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F21" w:rsidRDefault="008F6B83" w:rsidP="00FC1034">
      <w:pPr>
        <w:jc w:val="right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76275" cy="914400"/>
            <wp:effectExtent l="19050" t="0" r="9525" b="0"/>
            <wp:wrapNone/>
            <wp:docPr id="2" name="Рисунок 2" descr="ЗАТО Михайловский голубое поле золотая рамка 17114336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ЗАТО Михайловский голубое поле золотая рамка 17114336 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1034" w:rsidRDefault="00FC1034" w:rsidP="00FC103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FC1034" w:rsidRDefault="00FC1034" w:rsidP="00FC1034">
      <w:pPr>
        <w:rPr>
          <w:b/>
          <w:sz w:val="28"/>
          <w:szCs w:val="28"/>
        </w:rPr>
      </w:pPr>
    </w:p>
    <w:p w:rsidR="00FF669D" w:rsidRDefault="00FF669D" w:rsidP="00FC1034">
      <w:pPr>
        <w:jc w:val="center"/>
        <w:rPr>
          <w:b/>
          <w:sz w:val="28"/>
          <w:szCs w:val="28"/>
        </w:rPr>
      </w:pPr>
    </w:p>
    <w:p w:rsidR="00FF669D" w:rsidRDefault="00FF669D" w:rsidP="00FC1034">
      <w:pPr>
        <w:jc w:val="center"/>
        <w:rPr>
          <w:b/>
          <w:sz w:val="28"/>
          <w:szCs w:val="28"/>
        </w:rPr>
      </w:pPr>
    </w:p>
    <w:p w:rsidR="00FC1034" w:rsidRDefault="00FC1034" w:rsidP="00FC10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FC1034" w:rsidRDefault="00FC1034" w:rsidP="00FC10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ЗАКРЫТОГО АДМИНИСТРАТИВНО – ТЕРРИТОРИАЛЬНОГО</w:t>
      </w:r>
    </w:p>
    <w:p w:rsidR="00FC1034" w:rsidRDefault="00FC1034" w:rsidP="00FC10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ОБРАЗОВАНИЯ МИХАЙЛОВСКИЙ  </w:t>
      </w:r>
    </w:p>
    <w:p w:rsidR="00FC1034" w:rsidRDefault="00FC1034" w:rsidP="00FC10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FC1034" w:rsidRDefault="00FC1034" w:rsidP="00FC1034">
      <w:pPr>
        <w:jc w:val="center"/>
        <w:rPr>
          <w:b/>
          <w:sz w:val="28"/>
          <w:szCs w:val="28"/>
        </w:rPr>
      </w:pPr>
    </w:p>
    <w:p w:rsidR="00FC1034" w:rsidRDefault="00FC1034" w:rsidP="00FC1034">
      <w:pPr>
        <w:ind w:left="-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ПОСТАНОВЛЕНИЕ</w:t>
      </w:r>
    </w:p>
    <w:p w:rsidR="00FC1034" w:rsidRDefault="00FC1034" w:rsidP="00FC1034">
      <w:pPr>
        <w:ind w:left="-360"/>
        <w:jc w:val="center"/>
        <w:rPr>
          <w:sz w:val="28"/>
          <w:szCs w:val="28"/>
        </w:rPr>
      </w:pPr>
    </w:p>
    <w:p w:rsidR="00FC1034" w:rsidRDefault="00FC1034" w:rsidP="00FC1034">
      <w:pPr>
        <w:ind w:left="-360"/>
        <w:rPr>
          <w:sz w:val="28"/>
          <w:szCs w:val="28"/>
        </w:rPr>
      </w:pPr>
      <w:r>
        <w:rPr>
          <w:color w:val="0000FF"/>
          <w:sz w:val="28"/>
          <w:szCs w:val="28"/>
        </w:rPr>
        <w:t xml:space="preserve">     </w:t>
      </w:r>
      <w:r>
        <w:rPr>
          <w:sz w:val="28"/>
          <w:szCs w:val="28"/>
        </w:rPr>
        <w:t xml:space="preserve">от </w:t>
      </w:r>
      <w:r w:rsidR="00280B81">
        <w:rPr>
          <w:sz w:val="28"/>
          <w:szCs w:val="28"/>
        </w:rPr>
        <w:t xml:space="preserve">  </w:t>
      </w:r>
      <w:r w:rsidR="00DA746E">
        <w:rPr>
          <w:sz w:val="28"/>
          <w:szCs w:val="28"/>
        </w:rPr>
        <w:t>01</w:t>
      </w:r>
      <w:r w:rsidR="00280B81">
        <w:rPr>
          <w:sz w:val="28"/>
          <w:szCs w:val="28"/>
        </w:rPr>
        <w:t xml:space="preserve"> июл</w:t>
      </w:r>
      <w:r>
        <w:rPr>
          <w:sz w:val="28"/>
          <w:szCs w:val="28"/>
        </w:rPr>
        <w:t xml:space="preserve">я  </w:t>
      </w:r>
      <w:smartTag w:uri="urn:schemas-microsoft-com:office:smarttags" w:element="metricconverter">
        <w:smartTagPr>
          <w:attr w:name="ProductID" w:val="2011 г"/>
        </w:smartTagPr>
        <w:r>
          <w:rPr>
            <w:sz w:val="28"/>
            <w:szCs w:val="28"/>
          </w:rPr>
          <w:t>2011 г</w:t>
        </w:r>
      </w:smartTag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ab/>
        <w:t xml:space="preserve">                 </w:t>
      </w:r>
      <w:r>
        <w:rPr>
          <w:sz w:val="28"/>
          <w:szCs w:val="28"/>
        </w:rPr>
        <w:tab/>
        <w:t xml:space="preserve">                                                             №  </w:t>
      </w:r>
      <w:r w:rsidR="00DA746E">
        <w:rPr>
          <w:sz w:val="28"/>
          <w:szCs w:val="28"/>
        </w:rPr>
        <w:t>158</w:t>
      </w:r>
    </w:p>
    <w:p w:rsidR="00FC1034" w:rsidRDefault="00FC1034" w:rsidP="00FC1034">
      <w:pPr>
        <w:ind w:left="-36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68"/>
        <w:gridCol w:w="3703"/>
      </w:tblGrid>
      <w:tr w:rsidR="00FC1034" w:rsidRPr="0043205A">
        <w:trPr>
          <w:trHeight w:val="1653"/>
        </w:trPr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:rsidR="00FC1034" w:rsidRPr="0043205A" w:rsidRDefault="00FC1034" w:rsidP="0043205A">
            <w:pPr>
              <w:spacing w:before="100" w:beforeAutospacing="1" w:after="100" w:afterAutospacing="1"/>
              <w:jc w:val="both"/>
              <w:outlineLvl w:val="3"/>
              <w:rPr>
                <w:b/>
                <w:bCs/>
                <w:sz w:val="28"/>
                <w:szCs w:val="28"/>
              </w:rPr>
            </w:pPr>
            <w:r w:rsidRPr="0043205A">
              <w:rPr>
                <w:b/>
                <w:bCs/>
                <w:sz w:val="28"/>
                <w:szCs w:val="28"/>
              </w:rPr>
              <w:t xml:space="preserve">О создании </w:t>
            </w:r>
            <w:r w:rsidR="00280B81" w:rsidRPr="0043205A">
              <w:rPr>
                <w:b/>
                <w:bCs/>
                <w:sz w:val="28"/>
                <w:szCs w:val="28"/>
              </w:rPr>
              <w:t>Муниципального бюджетного учреждения «Редакция газеты «Михайловские новости» путем изменения типа существующего Муниципального  учреждения «Редакция газеты «Михайловские новости»</w:t>
            </w:r>
            <w:r w:rsidR="00FF669D">
              <w:rPr>
                <w:b/>
                <w:bCs/>
                <w:sz w:val="28"/>
                <w:szCs w:val="28"/>
              </w:rPr>
              <w:t xml:space="preserve"> </w:t>
            </w:r>
            <w:r w:rsidRPr="0043205A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703" w:type="dxa"/>
            <w:tcBorders>
              <w:top w:val="nil"/>
              <w:left w:val="nil"/>
              <w:bottom w:val="nil"/>
              <w:right w:val="nil"/>
            </w:tcBorders>
          </w:tcPr>
          <w:p w:rsidR="00FC1034" w:rsidRPr="0043205A" w:rsidRDefault="00FC1034" w:rsidP="0043205A">
            <w:pPr>
              <w:spacing w:before="100" w:beforeAutospacing="1" w:after="100" w:afterAutospacing="1"/>
              <w:jc w:val="both"/>
              <w:outlineLvl w:val="3"/>
              <w:rPr>
                <w:b/>
                <w:bCs/>
                <w:sz w:val="28"/>
                <w:szCs w:val="28"/>
              </w:rPr>
            </w:pPr>
          </w:p>
        </w:tc>
      </w:tr>
    </w:tbl>
    <w:p w:rsidR="00FC1034" w:rsidRDefault="00FC1034" w:rsidP="00FC1034">
      <w:pPr>
        <w:spacing w:line="24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FC1034" w:rsidRDefault="00FF669D" w:rsidP="00FC1034">
      <w:pPr>
        <w:spacing w:line="24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Во исполнение Федерального закона №83-ФЗ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и н</w:t>
      </w:r>
      <w:r w:rsidR="00280B81">
        <w:rPr>
          <w:sz w:val="28"/>
          <w:szCs w:val="28"/>
        </w:rPr>
        <w:t>а основании по</w:t>
      </w:r>
      <w:r w:rsidR="00FC1034">
        <w:rPr>
          <w:sz w:val="28"/>
          <w:szCs w:val="28"/>
        </w:rPr>
        <w:t>становлени</w:t>
      </w:r>
      <w:r w:rsidR="00280B81">
        <w:rPr>
          <w:sz w:val="28"/>
          <w:szCs w:val="28"/>
        </w:rPr>
        <w:t>я администрации ЗАТО</w:t>
      </w:r>
      <w:r w:rsidR="00FC1034">
        <w:rPr>
          <w:sz w:val="28"/>
          <w:szCs w:val="28"/>
        </w:rPr>
        <w:t xml:space="preserve"> Михайловский Саратовской области</w:t>
      </w:r>
      <w:r w:rsidR="00280B81">
        <w:rPr>
          <w:sz w:val="28"/>
          <w:szCs w:val="28"/>
        </w:rPr>
        <w:t xml:space="preserve"> № </w:t>
      </w:r>
      <w:r>
        <w:rPr>
          <w:sz w:val="28"/>
          <w:szCs w:val="28"/>
        </w:rPr>
        <w:t>173</w:t>
      </w:r>
      <w:r w:rsidR="00280B81">
        <w:rPr>
          <w:sz w:val="28"/>
          <w:szCs w:val="28"/>
        </w:rPr>
        <w:t xml:space="preserve">  от</w:t>
      </w:r>
      <w:r>
        <w:rPr>
          <w:sz w:val="28"/>
          <w:szCs w:val="28"/>
        </w:rPr>
        <w:t xml:space="preserve"> 21.09.2010 года «Об утверждении </w:t>
      </w:r>
      <w:r w:rsidR="00280B8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порядка создания, реорганизации, изменения типа и ликвидации муниципальных учреждений ЗАТО – пос. Михайловский, а также утверждению Уставов муниципального учреждения в ЗАТО – пос. Михайловский и внесения в них изменений».</w:t>
      </w:r>
    </w:p>
    <w:p w:rsidR="00963F21" w:rsidRDefault="00963F21" w:rsidP="00FC1034">
      <w:pPr>
        <w:spacing w:line="240" w:lineRule="atLeast"/>
        <w:ind w:firstLine="540"/>
        <w:jc w:val="center"/>
        <w:rPr>
          <w:b/>
          <w:sz w:val="28"/>
          <w:szCs w:val="28"/>
        </w:rPr>
      </w:pPr>
    </w:p>
    <w:p w:rsidR="00FC1034" w:rsidRDefault="00FC1034" w:rsidP="00FC1034">
      <w:pPr>
        <w:spacing w:line="240" w:lineRule="atLeast"/>
        <w:ind w:firstLine="540"/>
        <w:jc w:val="center"/>
        <w:rPr>
          <w:b/>
          <w:sz w:val="28"/>
          <w:szCs w:val="28"/>
        </w:rPr>
      </w:pPr>
      <w:r w:rsidRPr="005E0160">
        <w:rPr>
          <w:b/>
          <w:sz w:val="28"/>
          <w:szCs w:val="28"/>
        </w:rPr>
        <w:t>ПОСТАНОВЛЯЮ:</w:t>
      </w:r>
    </w:p>
    <w:p w:rsidR="00FC1034" w:rsidRPr="0051261A" w:rsidRDefault="00FC1034" w:rsidP="00FC1034">
      <w:pPr>
        <w:spacing w:line="240" w:lineRule="atLeast"/>
        <w:ind w:firstLine="540"/>
        <w:jc w:val="center"/>
        <w:rPr>
          <w:b/>
          <w:sz w:val="28"/>
          <w:szCs w:val="28"/>
        </w:rPr>
      </w:pPr>
    </w:p>
    <w:p w:rsidR="00280B81" w:rsidRDefault="00FC1034" w:rsidP="00FC1034">
      <w:pPr>
        <w:spacing w:line="240" w:lineRule="atLeast"/>
        <w:ind w:firstLine="540"/>
        <w:jc w:val="both"/>
        <w:rPr>
          <w:sz w:val="28"/>
          <w:szCs w:val="28"/>
        </w:rPr>
      </w:pPr>
      <w:r w:rsidRPr="00CC70FE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280B81" w:rsidRPr="00280B81">
        <w:rPr>
          <w:sz w:val="28"/>
          <w:szCs w:val="28"/>
        </w:rPr>
        <w:t xml:space="preserve">Создать </w:t>
      </w:r>
      <w:r w:rsidR="00FF669D">
        <w:rPr>
          <w:sz w:val="28"/>
          <w:szCs w:val="28"/>
        </w:rPr>
        <w:t xml:space="preserve">с 01.01.2012 года </w:t>
      </w:r>
      <w:r w:rsidR="00280B81" w:rsidRPr="00280B81">
        <w:rPr>
          <w:sz w:val="28"/>
          <w:szCs w:val="28"/>
        </w:rPr>
        <w:t xml:space="preserve">муниципальное бюджетное учреждение </w:t>
      </w:r>
      <w:r w:rsidR="00280B81">
        <w:rPr>
          <w:sz w:val="28"/>
          <w:szCs w:val="28"/>
        </w:rPr>
        <w:t>«Редакция газеты «Михайловские новости</w:t>
      </w:r>
      <w:r w:rsidR="002B7E44">
        <w:rPr>
          <w:sz w:val="28"/>
          <w:szCs w:val="28"/>
        </w:rPr>
        <w:t>»</w:t>
      </w:r>
      <w:r w:rsidR="00FF669D">
        <w:rPr>
          <w:sz w:val="28"/>
          <w:szCs w:val="28"/>
        </w:rPr>
        <w:t xml:space="preserve"> ЗАТО Михайловский Саратовской области</w:t>
      </w:r>
      <w:r w:rsidR="002B7E44">
        <w:rPr>
          <w:sz w:val="28"/>
          <w:szCs w:val="28"/>
        </w:rPr>
        <w:t xml:space="preserve"> </w:t>
      </w:r>
      <w:r w:rsidR="00280B81" w:rsidRPr="00280B81">
        <w:rPr>
          <w:sz w:val="28"/>
          <w:szCs w:val="28"/>
        </w:rPr>
        <w:t xml:space="preserve">путем изменения типа существующего муниципального учреждения </w:t>
      </w:r>
      <w:r w:rsidR="00280B81">
        <w:rPr>
          <w:sz w:val="28"/>
          <w:szCs w:val="28"/>
        </w:rPr>
        <w:t>«Редакция газеты «Михайловские новости</w:t>
      </w:r>
      <w:r w:rsidR="00280B81" w:rsidRPr="00280B81">
        <w:rPr>
          <w:sz w:val="28"/>
          <w:szCs w:val="28"/>
        </w:rPr>
        <w:t xml:space="preserve">» </w:t>
      </w:r>
      <w:r w:rsidR="00FF669D">
        <w:rPr>
          <w:sz w:val="28"/>
          <w:szCs w:val="28"/>
        </w:rPr>
        <w:t xml:space="preserve">ЗАТО Михайловский Саратовской области </w:t>
      </w:r>
      <w:r w:rsidR="00280B81" w:rsidRPr="00280B81">
        <w:rPr>
          <w:sz w:val="28"/>
          <w:szCs w:val="28"/>
        </w:rPr>
        <w:t>с сохранением основных целей деятельности</w:t>
      </w:r>
      <w:r w:rsidR="002B7E44">
        <w:rPr>
          <w:sz w:val="28"/>
          <w:szCs w:val="28"/>
        </w:rPr>
        <w:t xml:space="preserve"> и штатной численности сотрудников</w:t>
      </w:r>
      <w:r w:rsidR="00280B81" w:rsidRPr="00280B81">
        <w:rPr>
          <w:sz w:val="28"/>
          <w:szCs w:val="28"/>
        </w:rPr>
        <w:t>.</w:t>
      </w:r>
    </w:p>
    <w:p w:rsidR="00FC1034" w:rsidRDefault="00280B81" w:rsidP="00FC1034">
      <w:pPr>
        <w:spacing w:line="24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D7B91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Функции и полномочия учредителя </w:t>
      </w:r>
      <w:r w:rsidRPr="00280B81">
        <w:rPr>
          <w:sz w:val="28"/>
          <w:szCs w:val="28"/>
        </w:rPr>
        <w:t>муниципально</w:t>
      </w:r>
      <w:r>
        <w:rPr>
          <w:sz w:val="28"/>
          <w:szCs w:val="28"/>
        </w:rPr>
        <w:t>го</w:t>
      </w:r>
      <w:r w:rsidRPr="00280B81">
        <w:rPr>
          <w:sz w:val="28"/>
          <w:szCs w:val="28"/>
        </w:rPr>
        <w:t xml:space="preserve"> бюджетно</w:t>
      </w:r>
      <w:r>
        <w:rPr>
          <w:sz w:val="28"/>
          <w:szCs w:val="28"/>
        </w:rPr>
        <w:t>го учреждения</w:t>
      </w:r>
      <w:r w:rsidRPr="00280B81">
        <w:rPr>
          <w:sz w:val="28"/>
          <w:szCs w:val="28"/>
        </w:rPr>
        <w:t xml:space="preserve"> </w:t>
      </w:r>
      <w:r>
        <w:rPr>
          <w:sz w:val="28"/>
          <w:szCs w:val="28"/>
        </w:rPr>
        <w:t>«Редакция газеты «Михайловские новости</w:t>
      </w:r>
      <w:r w:rsidRPr="00280B81">
        <w:rPr>
          <w:sz w:val="28"/>
          <w:szCs w:val="28"/>
        </w:rPr>
        <w:t xml:space="preserve">» </w:t>
      </w:r>
      <w:r>
        <w:rPr>
          <w:sz w:val="28"/>
          <w:szCs w:val="28"/>
        </w:rPr>
        <w:t>осуществлять администрации</w:t>
      </w:r>
      <w:r w:rsidR="00FD7B91">
        <w:rPr>
          <w:sz w:val="28"/>
          <w:szCs w:val="28"/>
        </w:rPr>
        <w:t xml:space="preserve"> ЗАТО Михайловский Саратовской области.</w:t>
      </w:r>
    </w:p>
    <w:p w:rsidR="00FD7B91" w:rsidRDefault="00FD7B91" w:rsidP="00FC1034">
      <w:pPr>
        <w:spacing w:line="24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</w:t>
      </w:r>
      <w:r w:rsidR="002B7E44">
        <w:rPr>
          <w:sz w:val="28"/>
          <w:szCs w:val="28"/>
        </w:rPr>
        <w:t xml:space="preserve">виды и перечень особо ценного движимого имущества и перечень недвижимого имущества, закрепляемого за муниципальным бюджетным учреждением «Редакция газеты «Михайловские новости» </w:t>
      </w:r>
      <w:r w:rsidR="00C73F2A">
        <w:rPr>
          <w:sz w:val="28"/>
          <w:szCs w:val="28"/>
        </w:rPr>
        <w:t xml:space="preserve"> ЗАТО </w:t>
      </w:r>
      <w:r w:rsidR="00C73F2A">
        <w:rPr>
          <w:sz w:val="28"/>
          <w:szCs w:val="28"/>
        </w:rPr>
        <w:lastRenderedPageBreak/>
        <w:t xml:space="preserve">Михайловский Саратовской области </w:t>
      </w:r>
      <w:r w:rsidR="002B7E44">
        <w:rPr>
          <w:sz w:val="28"/>
          <w:szCs w:val="28"/>
        </w:rPr>
        <w:t>(</w:t>
      </w:r>
      <w:r>
        <w:rPr>
          <w:sz w:val="28"/>
          <w:szCs w:val="28"/>
        </w:rPr>
        <w:t xml:space="preserve">приложение № </w:t>
      </w:r>
      <w:r w:rsidR="002B7E44">
        <w:rPr>
          <w:sz w:val="28"/>
          <w:szCs w:val="28"/>
        </w:rPr>
        <w:t>1)</w:t>
      </w:r>
      <w:r>
        <w:rPr>
          <w:sz w:val="28"/>
          <w:szCs w:val="28"/>
        </w:rPr>
        <w:t>.</w:t>
      </w:r>
    </w:p>
    <w:p w:rsidR="002B7E44" w:rsidRDefault="00FD7B91" w:rsidP="00FC1034">
      <w:pPr>
        <w:spacing w:line="24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C1034" w:rsidRPr="0051261A">
        <w:rPr>
          <w:sz w:val="28"/>
          <w:szCs w:val="28"/>
        </w:rPr>
        <w:t xml:space="preserve">. </w:t>
      </w:r>
      <w:r w:rsidR="002B7E44">
        <w:rPr>
          <w:sz w:val="28"/>
          <w:szCs w:val="28"/>
        </w:rPr>
        <w:t xml:space="preserve">Утвердить </w:t>
      </w:r>
      <w:r w:rsidR="00FF669D">
        <w:rPr>
          <w:sz w:val="28"/>
          <w:szCs w:val="28"/>
        </w:rPr>
        <w:t>перечень</w:t>
      </w:r>
      <w:r w:rsidR="002B7E44">
        <w:rPr>
          <w:sz w:val="28"/>
          <w:szCs w:val="28"/>
        </w:rPr>
        <w:t xml:space="preserve"> мероприятий по созданию </w:t>
      </w:r>
      <w:r w:rsidR="002B7E44" w:rsidRPr="00280B81">
        <w:rPr>
          <w:sz w:val="28"/>
          <w:szCs w:val="28"/>
        </w:rPr>
        <w:t>муниципально</w:t>
      </w:r>
      <w:r w:rsidR="002B7E44">
        <w:rPr>
          <w:sz w:val="28"/>
          <w:szCs w:val="28"/>
        </w:rPr>
        <w:t>го бюджетного учреждения</w:t>
      </w:r>
      <w:r w:rsidR="002B7E44" w:rsidRPr="00280B81">
        <w:rPr>
          <w:sz w:val="28"/>
          <w:szCs w:val="28"/>
        </w:rPr>
        <w:t xml:space="preserve"> </w:t>
      </w:r>
      <w:r w:rsidR="002B7E44">
        <w:rPr>
          <w:sz w:val="28"/>
          <w:szCs w:val="28"/>
        </w:rPr>
        <w:t>«Редакция газеты «Михайловские новости</w:t>
      </w:r>
      <w:r w:rsidR="002B7E44" w:rsidRPr="00280B81">
        <w:rPr>
          <w:sz w:val="28"/>
          <w:szCs w:val="28"/>
        </w:rPr>
        <w:t>»</w:t>
      </w:r>
      <w:r w:rsidR="00FF669D">
        <w:rPr>
          <w:sz w:val="28"/>
          <w:szCs w:val="28"/>
        </w:rPr>
        <w:t xml:space="preserve"> ЗАТО Михайловский Саратовской области</w:t>
      </w:r>
      <w:r w:rsidR="002B7E44">
        <w:rPr>
          <w:sz w:val="28"/>
          <w:szCs w:val="28"/>
        </w:rPr>
        <w:t xml:space="preserve"> (приложение  №2)</w:t>
      </w:r>
    </w:p>
    <w:p w:rsidR="002B7E44" w:rsidRDefault="004B6C41" w:rsidP="00FC1034">
      <w:pPr>
        <w:spacing w:line="24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О</w:t>
      </w:r>
      <w:r w:rsidR="002B7E44">
        <w:rPr>
          <w:sz w:val="28"/>
          <w:szCs w:val="28"/>
        </w:rPr>
        <w:t>публиковать</w:t>
      </w:r>
      <w:r>
        <w:rPr>
          <w:sz w:val="28"/>
          <w:szCs w:val="28"/>
        </w:rPr>
        <w:t xml:space="preserve"> настоящее постановление в газете </w:t>
      </w:r>
      <w:r w:rsidR="00FF669D">
        <w:rPr>
          <w:sz w:val="28"/>
          <w:szCs w:val="28"/>
        </w:rPr>
        <w:t>«</w:t>
      </w:r>
      <w:r>
        <w:rPr>
          <w:sz w:val="28"/>
          <w:szCs w:val="28"/>
        </w:rPr>
        <w:t>Михайловские новости»</w:t>
      </w:r>
      <w:r w:rsidR="002B7E44">
        <w:rPr>
          <w:sz w:val="28"/>
          <w:szCs w:val="28"/>
        </w:rPr>
        <w:t xml:space="preserve"> </w:t>
      </w:r>
    </w:p>
    <w:p w:rsidR="004B6C41" w:rsidRDefault="004B6C41" w:rsidP="004B6C4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FC1034" w:rsidRPr="0051261A">
        <w:rPr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sz w:val="28"/>
          <w:szCs w:val="28"/>
        </w:rPr>
        <w:t xml:space="preserve">заместителя </w:t>
      </w:r>
      <w:r w:rsidR="00FF669D">
        <w:rPr>
          <w:sz w:val="28"/>
          <w:szCs w:val="28"/>
        </w:rPr>
        <w:t>г</w:t>
      </w:r>
      <w:r>
        <w:rPr>
          <w:sz w:val="28"/>
          <w:szCs w:val="28"/>
        </w:rPr>
        <w:t>лавы ЗАТО Михайловский - руководителя аппарата администрации Бороденко С.В.</w:t>
      </w:r>
    </w:p>
    <w:p w:rsidR="004B6C41" w:rsidRDefault="00FC1034" w:rsidP="004B6C41">
      <w:pPr>
        <w:spacing w:line="240" w:lineRule="atLeast"/>
        <w:ind w:firstLine="540"/>
        <w:jc w:val="both"/>
        <w:rPr>
          <w:b/>
          <w:sz w:val="28"/>
          <w:szCs w:val="28"/>
        </w:rPr>
      </w:pPr>
      <w:r w:rsidRPr="0051261A">
        <w:rPr>
          <w:b/>
          <w:sz w:val="28"/>
          <w:szCs w:val="28"/>
        </w:rPr>
        <w:tab/>
      </w:r>
    </w:p>
    <w:p w:rsidR="00FC1034" w:rsidRPr="0051261A" w:rsidRDefault="00FC1034" w:rsidP="004B6C41">
      <w:pPr>
        <w:spacing w:line="240" w:lineRule="atLeast"/>
        <w:jc w:val="both"/>
        <w:rPr>
          <w:b/>
          <w:sz w:val="28"/>
          <w:szCs w:val="28"/>
        </w:rPr>
      </w:pPr>
      <w:r w:rsidRPr="0051261A">
        <w:rPr>
          <w:b/>
          <w:sz w:val="28"/>
          <w:szCs w:val="28"/>
        </w:rPr>
        <w:t>Глава ЗАТО Михайловский</w:t>
      </w:r>
    </w:p>
    <w:p w:rsidR="00FC1034" w:rsidRDefault="00FC1034" w:rsidP="00FC1034">
      <w:pPr>
        <w:spacing w:line="240" w:lineRule="atLeast"/>
        <w:rPr>
          <w:b/>
          <w:sz w:val="28"/>
          <w:szCs w:val="28"/>
        </w:rPr>
      </w:pPr>
      <w:r w:rsidRPr="0051261A">
        <w:rPr>
          <w:b/>
          <w:sz w:val="28"/>
          <w:szCs w:val="28"/>
        </w:rPr>
        <w:t xml:space="preserve">Саратовской области                                                            </w:t>
      </w:r>
      <w:r>
        <w:rPr>
          <w:b/>
          <w:sz w:val="28"/>
          <w:szCs w:val="28"/>
        </w:rPr>
        <w:t xml:space="preserve">        </w:t>
      </w:r>
      <w:r w:rsidRPr="0051261A">
        <w:rPr>
          <w:b/>
          <w:sz w:val="28"/>
          <w:szCs w:val="28"/>
        </w:rPr>
        <w:t xml:space="preserve"> А.М. Романов</w:t>
      </w:r>
    </w:p>
    <w:p w:rsidR="00FC1034" w:rsidRDefault="00FC1034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FC1034" w:rsidRDefault="00FC1034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FC1034" w:rsidRDefault="00FC1034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C73F2A" w:rsidRDefault="00C73F2A" w:rsidP="00C73F2A">
      <w:pPr>
        <w:rPr>
          <w:sz w:val="28"/>
          <w:szCs w:val="28"/>
        </w:rPr>
      </w:pPr>
      <w:r>
        <w:rPr>
          <w:sz w:val="28"/>
          <w:szCs w:val="28"/>
        </w:rPr>
        <w:lastRenderedPageBreak/>
        <w:t>Проект постановления внесен на рассмотрение 01.07.2011 года главным редактором МУ «Редакция газеты «Михайловские новости» Сиротиной Л.А.</w:t>
      </w:r>
    </w:p>
    <w:p w:rsidR="00C73F2A" w:rsidRDefault="00C73F2A" w:rsidP="00C73F2A">
      <w:pPr>
        <w:rPr>
          <w:sz w:val="28"/>
          <w:szCs w:val="28"/>
        </w:rPr>
      </w:pPr>
    </w:p>
    <w:p w:rsidR="00C73F2A" w:rsidRDefault="00C73F2A" w:rsidP="00C73F2A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3240"/>
        <w:gridCol w:w="2700"/>
      </w:tblGrid>
      <w:tr w:rsidR="00C73F2A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2A" w:rsidRPr="006E0B2A" w:rsidRDefault="00C73F2A" w:rsidP="002A41D4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</w:rPr>
            </w:pPr>
            <w:r w:rsidRPr="006E0B2A">
              <w:rPr>
                <w:rFonts w:ascii="Calibri" w:eastAsia="Calibri" w:hAnsi="Calibri"/>
                <w:sz w:val="28"/>
                <w:szCs w:val="28"/>
              </w:rPr>
              <w:t>Руководитель аппарата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2A" w:rsidRPr="006E0B2A" w:rsidRDefault="00C73F2A" w:rsidP="002A41D4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2A" w:rsidRPr="006E0B2A" w:rsidRDefault="00C73F2A" w:rsidP="002A41D4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</w:rPr>
            </w:pPr>
            <w:r w:rsidRPr="006E0B2A">
              <w:rPr>
                <w:rFonts w:ascii="Calibri" w:eastAsia="Calibri" w:hAnsi="Calibri"/>
                <w:sz w:val="28"/>
                <w:szCs w:val="28"/>
              </w:rPr>
              <w:t xml:space="preserve">С. В. Бороденко </w:t>
            </w:r>
          </w:p>
        </w:tc>
      </w:tr>
      <w:tr w:rsidR="00C73F2A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2A" w:rsidRPr="006E0B2A" w:rsidRDefault="00C73F2A" w:rsidP="002A41D4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</w:rPr>
            </w:pPr>
            <w:r w:rsidRPr="006E0B2A">
              <w:rPr>
                <w:rFonts w:ascii="Calibri" w:eastAsia="Calibri" w:hAnsi="Calibri"/>
                <w:sz w:val="28"/>
                <w:szCs w:val="28"/>
              </w:rPr>
              <w:t>Консультант по  правовым вопросам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2A" w:rsidRPr="006E0B2A" w:rsidRDefault="00C73F2A" w:rsidP="002A41D4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2A" w:rsidRPr="006E0B2A" w:rsidRDefault="00C73F2A" w:rsidP="002A41D4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</w:rPr>
            </w:pPr>
            <w:r w:rsidRPr="006E0B2A">
              <w:rPr>
                <w:rFonts w:ascii="Calibri" w:eastAsia="Calibri" w:hAnsi="Calibri"/>
                <w:sz w:val="28"/>
                <w:szCs w:val="28"/>
              </w:rPr>
              <w:t>Н.А. Демина</w:t>
            </w:r>
          </w:p>
        </w:tc>
      </w:tr>
      <w:tr w:rsidR="00C73F2A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2A" w:rsidRPr="006E0B2A" w:rsidRDefault="00C73F2A" w:rsidP="002A41D4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sz w:val="28"/>
                <w:szCs w:val="28"/>
              </w:rPr>
              <w:t>Начальник финансового управления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2A" w:rsidRPr="006E0B2A" w:rsidRDefault="00C73F2A" w:rsidP="002A41D4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2A" w:rsidRPr="006E0B2A" w:rsidRDefault="00C73F2A" w:rsidP="002A41D4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sz w:val="28"/>
                <w:szCs w:val="28"/>
              </w:rPr>
              <w:t>Л.А. Владимирова</w:t>
            </w:r>
          </w:p>
        </w:tc>
      </w:tr>
      <w:tr w:rsidR="00C73F2A">
        <w:trPr>
          <w:trHeight w:val="743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2A" w:rsidRDefault="00C73F2A" w:rsidP="002A41D4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sz w:val="28"/>
                <w:szCs w:val="28"/>
              </w:rPr>
              <w:t>Начальник экономического отдела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2A" w:rsidRPr="006E0B2A" w:rsidRDefault="00C73F2A" w:rsidP="002A41D4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2A" w:rsidRDefault="00C73F2A" w:rsidP="002A41D4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</w:rPr>
            </w:pPr>
            <w:r>
              <w:rPr>
                <w:rFonts w:ascii="Calibri" w:eastAsia="Calibri" w:hAnsi="Calibri"/>
                <w:sz w:val="28"/>
                <w:szCs w:val="28"/>
              </w:rPr>
              <w:t>И.В. Безухова</w:t>
            </w:r>
          </w:p>
        </w:tc>
      </w:tr>
    </w:tbl>
    <w:p w:rsidR="00C73F2A" w:rsidRDefault="00C73F2A" w:rsidP="00C73F2A">
      <w:pPr>
        <w:rPr>
          <w:sz w:val="24"/>
          <w:szCs w:val="24"/>
        </w:rPr>
      </w:pPr>
      <w:r>
        <w:t xml:space="preserve">  </w:t>
      </w:r>
    </w:p>
    <w:p w:rsidR="00C73F2A" w:rsidRDefault="00C73F2A" w:rsidP="00C73F2A">
      <w:r>
        <w:t xml:space="preserve">                   </w:t>
      </w:r>
    </w:p>
    <w:p w:rsidR="00C73F2A" w:rsidRDefault="00C73F2A" w:rsidP="00C73F2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4500"/>
      </w:tblGrid>
      <w:tr w:rsidR="00C73F2A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2A" w:rsidRPr="006E0B2A" w:rsidRDefault="00C73F2A" w:rsidP="002A41D4">
            <w:pPr>
              <w:spacing w:after="200" w:line="276" w:lineRule="auto"/>
              <w:jc w:val="center"/>
              <w:rPr>
                <w:rFonts w:ascii="Calibri" w:eastAsia="Calibri" w:hAnsi="Calibri"/>
                <w:sz w:val="28"/>
                <w:szCs w:val="28"/>
              </w:rPr>
            </w:pPr>
            <w:r w:rsidRPr="006E0B2A">
              <w:rPr>
                <w:rFonts w:ascii="Calibri" w:eastAsia="Calibri" w:hAnsi="Calibri"/>
                <w:sz w:val="28"/>
                <w:szCs w:val="28"/>
              </w:rPr>
              <w:t>НОРМАТИВНЫЙ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2A" w:rsidRPr="006E0B2A" w:rsidRDefault="00C73F2A" w:rsidP="002A41D4">
            <w:pPr>
              <w:spacing w:after="200" w:line="276" w:lineRule="auto"/>
              <w:jc w:val="center"/>
              <w:rPr>
                <w:rFonts w:ascii="Calibri" w:eastAsia="Calibri" w:hAnsi="Calibri"/>
                <w:sz w:val="28"/>
                <w:szCs w:val="28"/>
              </w:rPr>
            </w:pPr>
            <w:r w:rsidRPr="006E0B2A">
              <w:rPr>
                <w:rFonts w:ascii="Calibri" w:eastAsia="Calibri" w:hAnsi="Calibri"/>
                <w:sz w:val="28"/>
                <w:szCs w:val="28"/>
              </w:rPr>
              <w:t>НЕНОРМАТИВНЫЙ</w:t>
            </w:r>
          </w:p>
        </w:tc>
      </w:tr>
      <w:tr w:rsidR="00C73F2A">
        <w:trPr>
          <w:trHeight w:val="912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2A" w:rsidRPr="006E0B2A" w:rsidRDefault="00C73F2A" w:rsidP="002A41D4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2A" w:rsidRPr="006E0B2A" w:rsidRDefault="00C73F2A" w:rsidP="002A41D4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</w:tr>
    </w:tbl>
    <w:p w:rsidR="00C73F2A" w:rsidRDefault="00C73F2A" w:rsidP="00C73F2A"/>
    <w:p w:rsidR="00C73F2A" w:rsidRDefault="00C73F2A" w:rsidP="00C73F2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3060"/>
        <w:gridCol w:w="3600"/>
      </w:tblGrid>
      <w:tr w:rsidR="00C73F2A">
        <w:tc>
          <w:tcPr>
            <w:tcW w:w="9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2A" w:rsidRPr="006E0B2A" w:rsidRDefault="00C73F2A" w:rsidP="002A41D4">
            <w:pPr>
              <w:spacing w:after="200" w:line="276" w:lineRule="auto"/>
              <w:jc w:val="center"/>
              <w:rPr>
                <w:rFonts w:ascii="Calibri" w:eastAsia="Calibri" w:hAnsi="Calibri"/>
                <w:sz w:val="28"/>
                <w:szCs w:val="28"/>
              </w:rPr>
            </w:pPr>
            <w:r w:rsidRPr="006E0B2A">
              <w:rPr>
                <w:rFonts w:ascii="Calibri" w:eastAsia="Calibri" w:hAnsi="Calibri"/>
                <w:sz w:val="28"/>
                <w:szCs w:val="28"/>
              </w:rPr>
              <w:t>Коррупционные факторы не выявлены</w:t>
            </w:r>
          </w:p>
        </w:tc>
      </w:tr>
      <w:tr w:rsidR="00C73F2A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2A" w:rsidRPr="006E0B2A" w:rsidRDefault="00C73F2A" w:rsidP="002A41D4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</w:rPr>
            </w:pPr>
            <w:r w:rsidRPr="006E0B2A">
              <w:rPr>
                <w:rFonts w:ascii="Calibri" w:eastAsia="Calibri" w:hAnsi="Calibri"/>
                <w:sz w:val="28"/>
                <w:szCs w:val="28"/>
              </w:rPr>
              <w:t>Консультант по  правовым вопросам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2A" w:rsidRPr="006E0B2A" w:rsidRDefault="00C73F2A" w:rsidP="002A41D4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  <w:p w:rsidR="00C73F2A" w:rsidRPr="006E0B2A" w:rsidRDefault="00C73F2A" w:rsidP="002A41D4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F2A" w:rsidRPr="006E0B2A" w:rsidRDefault="00C73F2A" w:rsidP="002A41D4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</w:rPr>
            </w:pPr>
            <w:r w:rsidRPr="006E0B2A">
              <w:rPr>
                <w:rFonts w:ascii="Calibri" w:eastAsia="Calibri" w:hAnsi="Calibri"/>
                <w:sz w:val="28"/>
                <w:szCs w:val="28"/>
              </w:rPr>
              <w:t>Н.А. Демина</w:t>
            </w:r>
          </w:p>
        </w:tc>
      </w:tr>
    </w:tbl>
    <w:p w:rsidR="00C73F2A" w:rsidRDefault="00C73F2A" w:rsidP="00C73F2A">
      <w:pPr>
        <w:rPr>
          <w:sz w:val="28"/>
          <w:szCs w:val="28"/>
        </w:rPr>
      </w:pPr>
    </w:p>
    <w:p w:rsidR="00C73F2A" w:rsidRDefault="00C73F2A" w:rsidP="00C73F2A">
      <w:pPr>
        <w:rPr>
          <w:sz w:val="28"/>
          <w:szCs w:val="28"/>
        </w:rPr>
      </w:pPr>
    </w:p>
    <w:p w:rsidR="00C73F2A" w:rsidRDefault="00C73F2A" w:rsidP="00C73F2A">
      <w:pPr>
        <w:rPr>
          <w:sz w:val="28"/>
          <w:szCs w:val="28"/>
        </w:rPr>
      </w:pPr>
    </w:p>
    <w:p w:rsidR="00C73F2A" w:rsidRDefault="00C73F2A" w:rsidP="00C73F2A">
      <w:pPr>
        <w:rPr>
          <w:sz w:val="28"/>
          <w:szCs w:val="28"/>
        </w:rPr>
      </w:pPr>
    </w:p>
    <w:p w:rsidR="00C73F2A" w:rsidRDefault="00C73F2A" w:rsidP="00C73F2A">
      <w:pPr>
        <w:rPr>
          <w:sz w:val="28"/>
          <w:szCs w:val="28"/>
        </w:rPr>
      </w:pPr>
    </w:p>
    <w:p w:rsidR="00C73F2A" w:rsidRDefault="00C73F2A" w:rsidP="00C73F2A">
      <w:pPr>
        <w:rPr>
          <w:sz w:val="28"/>
          <w:szCs w:val="28"/>
        </w:rPr>
      </w:pPr>
      <w:r>
        <w:rPr>
          <w:sz w:val="28"/>
          <w:szCs w:val="28"/>
        </w:rPr>
        <w:t>Отп.</w:t>
      </w:r>
      <w:r w:rsidR="00DA746E">
        <w:rPr>
          <w:sz w:val="28"/>
          <w:szCs w:val="28"/>
        </w:rPr>
        <w:t>5</w:t>
      </w:r>
      <w:r>
        <w:rPr>
          <w:sz w:val="28"/>
          <w:szCs w:val="28"/>
        </w:rPr>
        <w:t xml:space="preserve"> экз.</w:t>
      </w:r>
    </w:p>
    <w:p w:rsidR="00C73F2A" w:rsidRDefault="00C73F2A" w:rsidP="00C73F2A">
      <w:pPr>
        <w:rPr>
          <w:sz w:val="28"/>
          <w:szCs w:val="28"/>
        </w:rPr>
      </w:pPr>
      <w:r>
        <w:rPr>
          <w:sz w:val="28"/>
          <w:szCs w:val="28"/>
        </w:rPr>
        <w:t>Экз. № 1- в дело</w:t>
      </w:r>
    </w:p>
    <w:p w:rsidR="00C73F2A" w:rsidRDefault="00C73F2A" w:rsidP="00C73F2A">
      <w:pPr>
        <w:rPr>
          <w:sz w:val="28"/>
          <w:szCs w:val="28"/>
        </w:rPr>
      </w:pPr>
      <w:r>
        <w:rPr>
          <w:sz w:val="28"/>
          <w:szCs w:val="28"/>
        </w:rPr>
        <w:t>Экз. № 2- прокуратура</w:t>
      </w:r>
    </w:p>
    <w:p w:rsidR="00C73F2A" w:rsidRDefault="00C73F2A" w:rsidP="00C73F2A">
      <w:pPr>
        <w:rPr>
          <w:sz w:val="28"/>
          <w:szCs w:val="28"/>
        </w:rPr>
      </w:pPr>
      <w:r>
        <w:rPr>
          <w:sz w:val="28"/>
          <w:szCs w:val="28"/>
        </w:rPr>
        <w:t>Экз. № 3- Сиротиной Л.А.</w:t>
      </w:r>
    </w:p>
    <w:p w:rsidR="00C73F2A" w:rsidRDefault="00C73F2A" w:rsidP="00C73F2A">
      <w:pPr>
        <w:rPr>
          <w:sz w:val="28"/>
          <w:szCs w:val="28"/>
        </w:rPr>
      </w:pPr>
      <w:r>
        <w:rPr>
          <w:sz w:val="28"/>
          <w:szCs w:val="28"/>
        </w:rPr>
        <w:t xml:space="preserve">Экз. № 4- </w:t>
      </w:r>
      <w:r w:rsidR="00413E46">
        <w:rPr>
          <w:sz w:val="28"/>
          <w:szCs w:val="28"/>
        </w:rPr>
        <w:t>Владимировой Л.А.</w:t>
      </w:r>
    </w:p>
    <w:p w:rsidR="00413E46" w:rsidRDefault="00413E46" w:rsidP="00C73F2A">
      <w:pPr>
        <w:rPr>
          <w:sz w:val="28"/>
          <w:szCs w:val="28"/>
        </w:rPr>
      </w:pPr>
      <w:r>
        <w:rPr>
          <w:sz w:val="28"/>
          <w:szCs w:val="28"/>
        </w:rPr>
        <w:t>Экз. №5 – Безуховой И.В.</w:t>
      </w:r>
    </w:p>
    <w:p w:rsidR="00C73F2A" w:rsidRDefault="00C73F2A" w:rsidP="00C73F2A">
      <w:pPr>
        <w:rPr>
          <w:sz w:val="28"/>
          <w:szCs w:val="28"/>
        </w:rPr>
      </w:pPr>
    </w:p>
    <w:p w:rsidR="00C73F2A" w:rsidRDefault="00C73F2A" w:rsidP="00C73F2A">
      <w:pPr>
        <w:rPr>
          <w:sz w:val="28"/>
          <w:szCs w:val="28"/>
        </w:rPr>
      </w:pPr>
      <w:r>
        <w:rPr>
          <w:sz w:val="28"/>
          <w:szCs w:val="28"/>
        </w:rPr>
        <w:t>Исп. Сиротина Л.А.</w:t>
      </w:r>
    </w:p>
    <w:p w:rsidR="00C73F2A" w:rsidRDefault="00C73F2A" w:rsidP="00C73F2A">
      <w:pPr>
        <w:rPr>
          <w:sz w:val="28"/>
          <w:szCs w:val="28"/>
        </w:rPr>
      </w:pPr>
    </w:p>
    <w:p w:rsidR="00C73F2A" w:rsidRPr="004B6C41" w:rsidRDefault="00C73F2A" w:rsidP="00C73F2A">
      <w:pPr>
        <w:jc w:val="both"/>
        <w:rPr>
          <w:sz w:val="28"/>
          <w:szCs w:val="28"/>
        </w:rPr>
      </w:pPr>
      <w:r>
        <w:rPr>
          <w:sz w:val="28"/>
          <w:szCs w:val="28"/>
        </w:rPr>
        <w:t>01июля 2011 года.</w:t>
      </w:r>
    </w:p>
    <w:p w:rsidR="00FD7B91" w:rsidRDefault="00FD7B91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lastRenderedPageBreak/>
        <w:t>Приложение № 1</w:t>
      </w:r>
    </w:p>
    <w:p w:rsidR="00FD7B91" w:rsidRDefault="00FD7B91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 xml:space="preserve">к постановлению администрации </w:t>
      </w:r>
    </w:p>
    <w:p w:rsidR="00FD7B91" w:rsidRDefault="00FD7B91" w:rsidP="00FD7B91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 xml:space="preserve">ЗАТО Михайловский № </w:t>
      </w:r>
      <w:r w:rsidR="00DA746E">
        <w:rPr>
          <w:b/>
          <w:bCs/>
          <w:color w:val="000000"/>
          <w:spacing w:val="-5"/>
          <w:sz w:val="28"/>
          <w:szCs w:val="28"/>
        </w:rPr>
        <w:t>158</w:t>
      </w:r>
      <w:r>
        <w:rPr>
          <w:b/>
          <w:bCs/>
          <w:color w:val="000000"/>
          <w:spacing w:val="-5"/>
          <w:sz w:val="28"/>
          <w:szCs w:val="28"/>
        </w:rPr>
        <w:t xml:space="preserve">  от </w:t>
      </w:r>
      <w:r w:rsidR="00DA746E">
        <w:rPr>
          <w:b/>
          <w:bCs/>
          <w:color w:val="000000"/>
          <w:spacing w:val="-5"/>
          <w:sz w:val="28"/>
          <w:szCs w:val="28"/>
        </w:rPr>
        <w:t>01</w:t>
      </w:r>
      <w:r w:rsidR="00C73F2A">
        <w:rPr>
          <w:b/>
          <w:bCs/>
          <w:color w:val="000000"/>
          <w:spacing w:val="-5"/>
          <w:sz w:val="28"/>
          <w:szCs w:val="28"/>
        </w:rPr>
        <w:t>июл</w:t>
      </w:r>
      <w:r>
        <w:rPr>
          <w:b/>
          <w:bCs/>
          <w:color w:val="000000"/>
          <w:spacing w:val="-5"/>
          <w:sz w:val="28"/>
          <w:szCs w:val="28"/>
        </w:rPr>
        <w:t xml:space="preserve">я 2011года </w:t>
      </w:r>
    </w:p>
    <w:p w:rsidR="00FD7B91" w:rsidRDefault="00FD7B91" w:rsidP="00FD7B91">
      <w:pPr>
        <w:shd w:val="clear" w:color="auto" w:fill="FFFFFF"/>
        <w:ind w:left="134" w:firstLine="216"/>
        <w:jc w:val="center"/>
        <w:rPr>
          <w:b/>
          <w:bCs/>
          <w:color w:val="000000"/>
          <w:spacing w:val="-5"/>
          <w:sz w:val="28"/>
          <w:szCs w:val="28"/>
        </w:rPr>
      </w:pPr>
    </w:p>
    <w:p w:rsidR="00963F21" w:rsidRPr="004B6C41" w:rsidRDefault="004B6C41" w:rsidP="00FD7B91">
      <w:pPr>
        <w:shd w:val="clear" w:color="auto" w:fill="FFFFFF"/>
        <w:ind w:left="134" w:firstLine="21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4B6C41">
        <w:rPr>
          <w:b/>
          <w:sz w:val="28"/>
          <w:szCs w:val="28"/>
        </w:rPr>
        <w:t>иды и перечень особо ценного движимого имущества и перечень недвижимого имущества, закрепляемого за муниципальным бюджетным учреждением «Редакция газеты «Михайловские новости»</w:t>
      </w:r>
      <w:r w:rsidR="00C73F2A">
        <w:rPr>
          <w:b/>
          <w:sz w:val="28"/>
          <w:szCs w:val="28"/>
        </w:rPr>
        <w:t xml:space="preserve"> ЗАТО Михайловский Саратовской области</w:t>
      </w:r>
    </w:p>
    <w:p w:rsidR="00FD7B91" w:rsidRDefault="00FD7B91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FD7B91" w:rsidRDefault="00FD7B91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C73F2A" w:rsidRPr="00CD0E0C">
        <w:tc>
          <w:tcPr>
            <w:tcW w:w="9571" w:type="dxa"/>
            <w:gridSpan w:val="2"/>
          </w:tcPr>
          <w:p w:rsidR="00C73F2A" w:rsidRPr="00CD0E0C" w:rsidRDefault="00C73F2A" w:rsidP="002A41D4">
            <w:pPr>
              <w:jc w:val="center"/>
              <w:rPr>
                <w:b/>
                <w:sz w:val="28"/>
                <w:szCs w:val="28"/>
              </w:rPr>
            </w:pPr>
            <w:r w:rsidRPr="00CD0E0C">
              <w:rPr>
                <w:b/>
                <w:sz w:val="28"/>
                <w:szCs w:val="28"/>
              </w:rPr>
              <w:t>Особо ценное движимое имущество, без которого осуществление муниципальным бюджетным учреждение уставной деятельности будет  существенно затруднено</w:t>
            </w:r>
          </w:p>
        </w:tc>
      </w:tr>
      <w:tr w:rsidR="00C73F2A" w:rsidRPr="00CD0E0C">
        <w:tc>
          <w:tcPr>
            <w:tcW w:w="9571" w:type="dxa"/>
            <w:gridSpan w:val="2"/>
          </w:tcPr>
          <w:p w:rsidR="00C73F2A" w:rsidRPr="00CD0E0C" w:rsidRDefault="00C73F2A" w:rsidP="002A41D4">
            <w:pPr>
              <w:rPr>
                <w:b/>
                <w:sz w:val="28"/>
                <w:szCs w:val="28"/>
              </w:rPr>
            </w:pPr>
            <w:r w:rsidRPr="00CD0E0C">
              <w:rPr>
                <w:b/>
                <w:sz w:val="28"/>
                <w:szCs w:val="28"/>
              </w:rPr>
              <w:t>до 50 тыс.руб.</w:t>
            </w:r>
          </w:p>
        </w:tc>
      </w:tr>
      <w:tr w:rsidR="00C73F2A" w:rsidRPr="00CD0E0C">
        <w:tc>
          <w:tcPr>
            <w:tcW w:w="4785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</w:rPr>
            </w:pPr>
            <w:r w:rsidRPr="00CD0E0C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786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</w:rPr>
            </w:pPr>
            <w:r w:rsidRPr="00CD0E0C">
              <w:rPr>
                <w:sz w:val="28"/>
                <w:szCs w:val="28"/>
              </w:rPr>
              <w:t>количество</w:t>
            </w:r>
          </w:p>
        </w:tc>
      </w:tr>
      <w:tr w:rsidR="00C73F2A" w:rsidRPr="00CD0E0C">
        <w:tc>
          <w:tcPr>
            <w:tcW w:w="4785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  <w:lang w:val="en-US"/>
              </w:rPr>
            </w:pPr>
            <w:r w:rsidRPr="00CD0E0C">
              <w:rPr>
                <w:sz w:val="28"/>
                <w:szCs w:val="28"/>
                <w:lang w:val="en-US"/>
              </w:rPr>
              <w:t>XEROX WC 5016 B (A3)</w:t>
            </w:r>
          </w:p>
        </w:tc>
        <w:tc>
          <w:tcPr>
            <w:tcW w:w="4786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  <w:lang w:val="en-US"/>
              </w:rPr>
            </w:pPr>
            <w:r w:rsidRPr="00CD0E0C">
              <w:rPr>
                <w:sz w:val="28"/>
                <w:szCs w:val="28"/>
                <w:lang w:val="en-US"/>
              </w:rPr>
              <w:t>1</w:t>
            </w:r>
          </w:p>
        </w:tc>
      </w:tr>
      <w:tr w:rsidR="00C73F2A" w:rsidRPr="00CD0E0C">
        <w:tc>
          <w:tcPr>
            <w:tcW w:w="4785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  <w:lang w:val="en-US"/>
              </w:rPr>
            </w:pPr>
            <w:r w:rsidRPr="00CD0E0C">
              <w:rPr>
                <w:sz w:val="28"/>
                <w:szCs w:val="28"/>
              </w:rPr>
              <w:t xml:space="preserve">Диктофон </w:t>
            </w:r>
            <w:r w:rsidRPr="00CD0E0C">
              <w:rPr>
                <w:sz w:val="28"/>
                <w:szCs w:val="28"/>
                <w:lang w:val="en-US"/>
              </w:rPr>
              <w:t>SAMSUNG VYS 100 S</w:t>
            </w:r>
          </w:p>
        </w:tc>
        <w:tc>
          <w:tcPr>
            <w:tcW w:w="4786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  <w:lang w:val="en-US"/>
              </w:rPr>
            </w:pPr>
            <w:r w:rsidRPr="00CD0E0C">
              <w:rPr>
                <w:sz w:val="28"/>
                <w:szCs w:val="28"/>
                <w:lang w:val="en-US"/>
              </w:rPr>
              <w:t>1</w:t>
            </w:r>
          </w:p>
        </w:tc>
      </w:tr>
      <w:tr w:rsidR="00C73F2A" w:rsidRPr="00CD0E0C">
        <w:tc>
          <w:tcPr>
            <w:tcW w:w="4785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</w:rPr>
            </w:pPr>
            <w:r w:rsidRPr="00CD0E0C">
              <w:rPr>
                <w:sz w:val="28"/>
                <w:szCs w:val="28"/>
              </w:rPr>
              <w:t>Компьютер в сборе</w:t>
            </w:r>
          </w:p>
        </w:tc>
        <w:tc>
          <w:tcPr>
            <w:tcW w:w="4786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</w:rPr>
            </w:pPr>
            <w:r w:rsidRPr="00CD0E0C">
              <w:rPr>
                <w:sz w:val="28"/>
                <w:szCs w:val="28"/>
              </w:rPr>
              <w:t>5</w:t>
            </w:r>
          </w:p>
        </w:tc>
      </w:tr>
      <w:tr w:rsidR="00C73F2A" w:rsidRPr="00CD0E0C">
        <w:tc>
          <w:tcPr>
            <w:tcW w:w="4785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</w:rPr>
            </w:pPr>
            <w:r w:rsidRPr="00CD0E0C">
              <w:rPr>
                <w:sz w:val="28"/>
                <w:szCs w:val="28"/>
              </w:rPr>
              <w:t xml:space="preserve">Лазерный принтер </w:t>
            </w:r>
            <w:r w:rsidRPr="00CD0E0C">
              <w:rPr>
                <w:sz w:val="28"/>
                <w:szCs w:val="28"/>
                <w:lang w:val="en-US"/>
              </w:rPr>
              <w:t>HP</w:t>
            </w:r>
            <w:r w:rsidRPr="00CD0E0C">
              <w:rPr>
                <w:sz w:val="28"/>
                <w:szCs w:val="28"/>
              </w:rPr>
              <w:t xml:space="preserve"> </w:t>
            </w:r>
            <w:r w:rsidRPr="00CD0E0C">
              <w:rPr>
                <w:sz w:val="28"/>
                <w:szCs w:val="28"/>
                <w:lang w:val="en-US"/>
              </w:rPr>
              <w:t>Laserjet</w:t>
            </w:r>
            <w:r w:rsidRPr="00CD0E0C">
              <w:rPr>
                <w:sz w:val="28"/>
                <w:szCs w:val="28"/>
              </w:rPr>
              <w:t xml:space="preserve"> 1010 </w:t>
            </w:r>
            <w:r w:rsidRPr="00CD0E0C">
              <w:rPr>
                <w:sz w:val="28"/>
                <w:szCs w:val="28"/>
                <w:lang w:val="en-US"/>
              </w:rPr>
              <w:t>A</w:t>
            </w:r>
            <w:r w:rsidRPr="00CD0E0C">
              <w:rPr>
                <w:sz w:val="28"/>
                <w:szCs w:val="28"/>
              </w:rPr>
              <w:t>45</w:t>
            </w:r>
          </w:p>
        </w:tc>
        <w:tc>
          <w:tcPr>
            <w:tcW w:w="4786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  <w:lang w:val="en-US"/>
              </w:rPr>
            </w:pPr>
            <w:r w:rsidRPr="00CD0E0C">
              <w:rPr>
                <w:sz w:val="28"/>
                <w:szCs w:val="28"/>
                <w:lang w:val="en-US"/>
              </w:rPr>
              <w:t>1</w:t>
            </w:r>
          </w:p>
        </w:tc>
      </w:tr>
      <w:tr w:rsidR="00C73F2A" w:rsidRPr="00CD0E0C">
        <w:tc>
          <w:tcPr>
            <w:tcW w:w="4785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</w:rPr>
            </w:pPr>
            <w:r w:rsidRPr="00CD0E0C">
              <w:rPr>
                <w:sz w:val="28"/>
                <w:szCs w:val="28"/>
              </w:rPr>
              <w:t xml:space="preserve">Лазерный принтер </w:t>
            </w:r>
            <w:r w:rsidRPr="00CD0E0C">
              <w:rPr>
                <w:sz w:val="28"/>
                <w:szCs w:val="28"/>
                <w:lang w:val="en-US"/>
              </w:rPr>
              <w:t>HP</w:t>
            </w:r>
            <w:r w:rsidRPr="00CD0E0C">
              <w:rPr>
                <w:sz w:val="28"/>
                <w:szCs w:val="28"/>
              </w:rPr>
              <w:t xml:space="preserve"> </w:t>
            </w:r>
            <w:r w:rsidRPr="00CD0E0C">
              <w:rPr>
                <w:sz w:val="28"/>
                <w:szCs w:val="28"/>
                <w:lang w:val="en-US"/>
              </w:rPr>
              <w:t>Laserjet</w:t>
            </w:r>
            <w:r w:rsidRPr="00CD0E0C">
              <w:rPr>
                <w:sz w:val="28"/>
                <w:szCs w:val="28"/>
              </w:rPr>
              <w:t xml:space="preserve"> 1015 </w:t>
            </w:r>
            <w:r w:rsidRPr="00CD0E0C">
              <w:rPr>
                <w:sz w:val="28"/>
                <w:szCs w:val="28"/>
                <w:lang w:val="en-US"/>
              </w:rPr>
              <w:t>A</w:t>
            </w:r>
            <w:r w:rsidRPr="00CD0E0C">
              <w:rPr>
                <w:sz w:val="28"/>
                <w:szCs w:val="28"/>
              </w:rPr>
              <w:t>45</w:t>
            </w:r>
          </w:p>
        </w:tc>
        <w:tc>
          <w:tcPr>
            <w:tcW w:w="4786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  <w:lang w:val="en-US"/>
              </w:rPr>
            </w:pPr>
            <w:r w:rsidRPr="00CD0E0C">
              <w:rPr>
                <w:sz w:val="28"/>
                <w:szCs w:val="28"/>
                <w:lang w:val="en-US"/>
              </w:rPr>
              <w:t>1</w:t>
            </w:r>
          </w:p>
        </w:tc>
      </w:tr>
      <w:tr w:rsidR="00C73F2A" w:rsidRPr="00CD0E0C">
        <w:tc>
          <w:tcPr>
            <w:tcW w:w="4785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  <w:lang w:val="en-US"/>
              </w:rPr>
            </w:pPr>
            <w:r w:rsidRPr="00CD0E0C">
              <w:rPr>
                <w:sz w:val="28"/>
                <w:szCs w:val="28"/>
              </w:rPr>
              <w:t xml:space="preserve">Принтер </w:t>
            </w:r>
            <w:r w:rsidRPr="00CD0E0C">
              <w:rPr>
                <w:sz w:val="28"/>
                <w:szCs w:val="28"/>
                <w:lang w:val="en-US"/>
              </w:rPr>
              <w:t>Canon Jet – 4 Pixmaip 5000</w:t>
            </w:r>
          </w:p>
        </w:tc>
        <w:tc>
          <w:tcPr>
            <w:tcW w:w="4786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  <w:lang w:val="en-US"/>
              </w:rPr>
            </w:pPr>
            <w:r w:rsidRPr="00CD0E0C">
              <w:rPr>
                <w:sz w:val="28"/>
                <w:szCs w:val="28"/>
                <w:lang w:val="en-US"/>
              </w:rPr>
              <w:t>1</w:t>
            </w:r>
          </w:p>
        </w:tc>
      </w:tr>
      <w:tr w:rsidR="00C73F2A" w:rsidRPr="00CD0E0C">
        <w:tc>
          <w:tcPr>
            <w:tcW w:w="4785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  <w:lang w:val="en-US"/>
              </w:rPr>
            </w:pPr>
            <w:r w:rsidRPr="00CD0E0C">
              <w:rPr>
                <w:sz w:val="28"/>
                <w:szCs w:val="28"/>
              </w:rPr>
              <w:t xml:space="preserve">Сотовый телефон </w:t>
            </w:r>
            <w:r w:rsidRPr="00CD0E0C">
              <w:rPr>
                <w:sz w:val="28"/>
                <w:szCs w:val="28"/>
                <w:lang w:val="en-US"/>
              </w:rPr>
              <w:t>Nokia 6260</w:t>
            </w:r>
          </w:p>
        </w:tc>
        <w:tc>
          <w:tcPr>
            <w:tcW w:w="4786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  <w:lang w:val="en-US"/>
              </w:rPr>
            </w:pPr>
            <w:r w:rsidRPr="00CD0E0C">
              <w:rPr>
                <w:sz w:val="28"/>
                <w:szCs w:val="28"/>
                <w:lang w:val="en-US"/>
              </w:rPr>
              <w:t>1</w:t>
            </w:r>
          </w:p>
        </w:tc>
      </w:tr>
      <w:tr w:rsidR="00C73F2A" w:rsidRPr="00CD0E0C">
        <w:tc>
          <w:tcPr>
            <w:tcW w:w="4785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</w:rPr>
            </w:pPr>
            <w:r w:rsidRPr="00CD0E0C">
              <w:rPr>
                <w:sz w:val="28"/>
                <w:szCs w:val="28"/>
              </w:rPr>
              <w:t xml:space="preserve">Факсимильный аппарат </w:t>
            </w:r>
            <w:r w:rsidRPr="00CD0E0C">
              <w:rPr>
                <w:sz w:val="28"/>
                <w:szCs w:val="28"/>
                <w:lang w:val="en-US"/>
              </w:rPr>
              <w:t>Panasonic</w:t>
            </w:r>
            <w:r w:rsidRPr="00CD0E0C">
              <w:rPr>
                <w:sz w:val="28"/>
                <w:szCs w:val="28"/>
              </w:rPr>
              <w:t xml:space="preserve"> </w:t>
            </w:r>
            <w:r w:rsidRPr="00CD0E0C">
              <w:rPr>
                <w:sz w:val="28"/>
                <w:szCs w:val="28"/>
                <w:lang w:val="en-US"/>
              </w:rPr>
              <w:t>KX</w:t>
            </w:r>
            <w:r w:rsidRPr="00CD0E0C">
              <w:rPr>
                <w:sz w:val="28"/>
                <w:szCs w:val="28"/>
              </w:rPr>
              <w:t xml:space="preserve"> – </w:t>
            </w:r>
            <w:r w:rsidRPr="00CD0E0C">
              <w:rPr>
                <w:sz w:val="28"/>
                <w:szCs w:val="28"/>
                <w:lang w:val="en-US"/>
              </w:rPr>
              <w:t>FC</w:t>
            </w:r>
            <w:r w:rsidRPr="00CD0E0C">
              <w:rPr>
                <w:sz w:val="28"/>
                <w:szCs w:val="28"/>
              </w:rPr>
              <w:t xml:space="preserve"> 195 </w:t>
            </w:r>
            <w:r w:rsidRPr="00CD0E0C">
              <w:rPr>
                <w:sz w:val="28"/>
                <w:szCs w:val="28"/>
                <w:lang w:val="en-US"/>
              </w:rPr>
              <w:t>RU</w:t>
            </w:r>
            <w:r w:rsidRPr="00CD0E0C">
              <w:rPr>
                <w:sz w:val="28"/>
                <w:szCs w:val="28"/>
              </w:rPr>
              <w:t xml:space="preserve"> - </w:t>
            </w:r>
            <w:r w:rsidRPr="00CD0E0C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4786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  <w:lang w:val="en-US"/>
              </w:rPr>
            </w:pPr>
            <w:r w:rsidRPr="00CD0E0C">
              <w:rPr>
                <w:sz w:val="28"/>
                <w:szCs w:val="28"/>
                <w:lang w:val="en-US"/>
              </w:rPr>
              <w:t>1</w:t>
            </w:r>
          </w:p>
        </w:tc>
      </w:tr>
      <w:tr w:rsidR="00C73F2A" w:rsidRPr="00CD0E0C">
        <w:tc>
          <w:tcPr>
            <w:tcW w:w="4785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  <w:lang w:val="en-US"/>
              </w:rPr>
            </w:pPr>
            <w:r w:rsidRPr="00CD0E0C">
              <w:rPr>
                <w:sz w:val="28"/>
                <w:szCs w:val="28"/>
              </w:rPr>
              <w:t>Фотокамера</w:t>
            </w:r>
            <w:r w:rsidRPr="00CD0E0C">
              <w:rPr>
                <w:sz w:val="28"/>
                <w:szCs w:val="28"/>
                <w:lang w:val="en-US"/>
              </w:rPr>
              <w:t xml:space="preserve"> OLYNPUS C – 770 US (E) C </w:t>
            </w:r>
            <w:smartTag w:uri="urn:schemas-microsoft-com:office:smarttags" w:element="metricconverter">
              <w:smartTagPr>
                <w:attr w:name="ProductID" w:val="32 M"/>
              </w:smartTagPr>
              <w:r w:rsidRPr="00CD0E0C">
                <w:rPr>
                  <w:sz w:val="28"/>
                  <w:szCs w:val="28"/>
                  <w:lang w:val="en-US"/>
                </w:rPr>
                <w:t>32 M</w:t>
              </w:r>
            </w:smartTag>
          </w:p>
        </w:tc>
        <w:tc>
          <w:tcPr>
            <w:tcW w:w="4786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  <w:lang w:val="en-US"/>
              </w:rPr>
            </w:pPr>
            <w:r w:rsidRPr="00CD0E0C">
              <w:rPr>
                <w:sz w:val="28"/>
                <w:szCs w:val="28"/>
                <w:lang w:val="en-US"/>
              </w:rPr>
              <w:t>1</w:t>
            </w:r>
          </w:p>
        </w:tc>
      </w:tr>
      <w:tr w:rsidR="00C73F2A" w:rsidRPr="00CD0E0C">
        <w:tc>
          <w:tcPr>
            <w:tcW w:w="4785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  <w:lang w:val="en-US"/>
              </w:rPr>
            </w:pPr>
            <w:r w:rsidRPr="00CD0E0C">
              <w:rPr>
                <w:sz w:val="28"/>
                <w:szCs w:val="28"/>
              </w:rPr>
              <w:t>Фотокамера</w:t>
            </w:r>
            <w:r w:rsidRPr="00CD0E0C">
              <w:rPr>
                <w:sz w:val="28"/>
                <w:szCs w:val="28"/>
                <w:lang w:val="en-US"/>
              </w:rPr>
              <w:t xml:space="preserve"> OLYNPUS CAMEDIA SP – 800UZ</w:t>
            </w:r>
          </w:p>
        </w:tc>
        <w:tc>
          <w:tcPr>
            <w:tcW w:w="4786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  <w:lang w:val="en-US"/>
              </w:rPr>
            </w:pPr>
            <w:r w:rsidRPr="00CD0E0C">
              <w:rPr>
                <w:sz w:val="28"/>
                <w:szCs w:val="28"/>
                <w:lang w:val="en-US"/>
              </w:rPr>
              <w:t>1</w:t>
            </w:r>
          </w:p>
        </w:tc>
      </w:tr>
      <w:tr w:rsidR="00C73F2A" w:rsidRPr="00CD0E0C">
        <w:tc>
          <w:tcPr>
            <w:tcW w:w="4785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</w:rPr>
            </w:pPr>
            <w:r w:rsidRPr="00CD0E0C">
              <w:rPr>
                <w:sz w:val="28"/>
                <w:szCs w:val="28"/>
              </w:rPr>
              <w:t>Стол письменный однотумбовый «Эдитор»</w:t>
            </w:r>
          </w:p>
        </w:tc>
        <w:tc>
          <w:tcPr>
            <w:tcW w:w="4786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</w:rPr>
            </w:pPr>
            <w:r w:rsidRPr="00CD0E0C">
              <w:rPr>
                <w:sz w:val="28"/>
                <w:szCs w:val="28"/>
              </w:rPr>
              <w:t>1</w:t>
            </w:r>
          </w:p>
        </w:tc>
      </w:tr>
      <w:tr w:rsidR="00C73F2A" w:rsidRPr="00CD0E0C">
        <w:tc>
          <w:tcPr>
            <w:tcW w:w="4785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</w:rPr>
            </w:pPr>
            <w:r w:rsidRPr="00CD0E0C">
              <w:rPr>
                <w:sz w:val="28"/>
                <w:szCs w:val="28"/>
              </w:rPr>
              <w:t>Кондиционер (Сплит-система)</w:t>
            </w:r>
          </w:p>
        </w:tc>
        <w:tc>
          <w:tcPr>
            <w:tcW w:w="4786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</w:rPr>
            </w:pPr>
            <w:r w:rsidRPr="00CD0E0C">
              <w:rPr>
                <w:sz w:val="28"/>
                <w:szCs w:val="28"/>
              </w:rPr>
              <w:t>2</w:t>
            </w:r>
          </w:p>
        </w:tc>
      </w:tr>
      <w:tr w:rsidR="00C73F2A" w:rsidRPr="00CD0E0C">
        <w:tc>
          <w:tcPr>
            <w:tcW w:w="4785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</w:rPr>
            </w:pPr>
            <w:r w:rsidRPr="00CD0E0C">
              <w:rPr>
                <w:sz w:val="28"/>
                <w:szCs w:val="28"/>
              </w:rPr>
              <w:t>Кресло Пилот -1 19 черный, ткань /м пл. пят.</w:t>
            </w:r>
          </w:p>
        </w:tc>
        <w:tc>
          <w:tcPr>
            <w:tcW w:w="4786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</w:rPr>
            </w:pPr>
            <w:r w:rsidRPr="00CD0E0C">
              <w:rPr>
                <w:sz w:val="28"/>
                <w:szCs w:val="28"/>
              </w:rPr>
              <w:t>1</w:t>
            </w:r>
          </w:p>
          <w:p w:rsidR="00C73F2A" w:rsidRPr="00CD0E0C" w:rsidRDefault="00C73F2A" w:rsidP="002A41D4">
            <w:pPr>
              <w:jc w:val="center"/>
              <w:rPr>
                <w:sz w:val="28"/>
                <w:szCs w:val="28"/>
              </w:rPr>
            </w:pPr>
          </w:p>
        </w:tc>
      </w:tr>
      <w:tr w:rsidR="00C73F2A" w:rsidRPr="00CD0E0C">
        <w:tc>
          <w:tcPr>
            <w:tcW w:w="4785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</w:rPr>
            </w:pPr>
            <w:r w:rsidRPr="00CD0E0C">
              <w:rPr>
                <w:sz w:val="28"/>
                <w:szCs w:val="28"/>
              </w:rPr>
              <w:t>Стол СП 1</w:t>
            </w:r>
          </w:p>
        </w:tc>
        <w:tc>
          <w:tcPr>
            <w:tcW w:w="4786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</w:rPr>
            </w:pPr>
            <w:r w:rsidRPr="00CD0E0C">
              <w:rPr>
                <w:sz w:val="28"/>
                <w:szCs w:val="28"/>
              </w:rPr>
              <w:t>3</w:t>
            </w:r>
          </w:p>
        </w:tc>
      </w:tr>
      <w:tr w:rsidR="00C73F2A" w:rsidRPr="00CD0E0C">
        <w:tc>
          <w:tcPr>
            <w:tcW w:w="4785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</w:rPr>
            </w:pPr>
            <w:r w:rsidRPr="00CD0E0C">
              <w:rPr>
                <w:sz w:val="28"/>
                <w:szCs w:val="28"/>
              </w:rPr>
              <w:t>Шкаф бухгалтерский ШБ - 1</w:t>
            </w:r>
          </w:p>
        </w:tc>
        <w:tc>
          <w:tcPr>
            <w:tcW w:w="4786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</w:rPr>
            </w:pPr>
            <w:r w:rsidRPr="00CD0E0C">
              <w:rPr>
                <w:sz w:val="28"/>
                <w:szCs w:val="28"/>
              </w:rPr>
              <w:t>2</w:t>
            </w:r>
          </w:p>
        </w:tc>
      </w:tr>
      <w:tr w:rsidR="00C73F2A" w:rsidRPr="00CD0E0C">
        <w:tc>
          <w:tcPr>
            <w:tcW w:w="4785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</w:rPr>
            </w:pPr>
            <w:r w:rsidRPr="00CD0E0C">
              <w:rPr>
                <w:sz w:val="28"/>
                <w:szCs w:val="28"/>
              </w:rPr>
              <w:t>Шкаф для одежды 56</w:t>
            </w:r>
          </w:p>
        </w:tc>
        <w:tc>
          <w:tcPr>
            <w:tcW w:w="4786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</w:rPr>
            </w:pPr>
            <w:r w:rsidRPr="00CD0E0C">
              <w:rPr>
                <w:sz w:val="28"/>
                <w:szCs w:val="28"/>
              </w:rPr>
              <w:t>1</w:t>
            </w:r>
          </w:p>
        </w:tc>
      </w:tr>
      <w:tr w:rsidR="00C73F2A" w:rsidRPr="00CD0E0C">
        <w:tc>
          <w:tcPr>
            <w:tcW w:w="4785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</w:rPr>
            </w:pPr>
            <w:r w:rsidRPr="00CD0E0C">
              <w:rPr>
                <w:sz w:val="28"/>
                <w:szCs w:val="28"/>
              </w:rPr>
              <w:t>Шкаф для одежды Ш.Т. (800*420*2000)</w:t>
            </w:r>
          </w:p>
        </w:tc>
        <w:tc>
          <w:tcPr>
            <w:tcW w:w="4786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</w:rPr>
            </w:pPr>
            <w:r w:rsidRPr="00CD0E0C">
              <w:rPr>
                <w:sz w:val="28"/>
                <w:szCs w:val="28"/>
              </w:rPr>
              <w:t>2</w:t>
            </w:r>
          </w:p>
        </w:tc>
      </w:tr>
      <w:tr w:rsidR="00C73F2A" w:rsidRPr="00CD0E0C">
        <w:tc>
          <w:tcPr>
            <w:tcW w:w="4785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</w:rPr>
            </w:pPr>
            <w:r w:rsidRPr="00CD0E0C">
              <w:rPr>
                <w:sz w:val="28"/>
                <w:szCs w:val="28"/>
              </w:rPr>
              <w:t>Шкаф широкий со стеклом, стекло в раме МДФ</w:t>
            </w:r>
          </w:p>
        </w:tc>
        <w:tc>
          <w:tcPr>
            <w:tcW w:w="4786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</w:rPr>
            </w:pPr>
            <w:r w:rsidRPr="00CD0E0C">
              <w:rPr>
                <w:sz w:val="28"/>
                <w:szCs w:val="28"/>
              </w:rPr>
              <w:t>1</w:t>
            </w:r>
          </w:p>
        </w:tc>
      </w:tr>
      <w:tr w:rsidR="00C73F2A" w:rsidRPr="00CD0E0C">
        <w:tc>
          <w:tcPr>
            <w:tcW w:w="9571" w:type="dxa"/>
            <w:gridSpan w:val="2"/>
          </w:tcPr>
          <w:p w:rsidR="00C73F2A" w:rsidRPr="00CD0E0C" w:rsidRDefault="00C73F2A" w:rsidP="002A41D4">
            <w:pPr>
              <w:rPr>
                <w:b/>
                <w:sz w:val="28"/>
                <w:szCs w:val="28"/>
              </w:rPr>
            </w:pPr>
            <w:r w:rsidRPr="00CD0E0C">
              <w:rPr>
                <w:b/>
                <w:sz w:val="28"/>
                <w:szCs w:val="28"/>
              </w:rPr>
              <w:t>свыше 50 тыс.руб.</w:t>
            </w:r>
          </w:p>
        </w:tc>
      </w:tr>
      <w:tr w:rsidR="00C73F2A" w:rsidRPr="00CD0E0C">
        <w:tc>
          <w:tcPr>
            <w:tcW w:w="4785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</w:rPr>
            </w:pPr>
            <w:r w:rsidRPr="00CD0E0C">
              <w:rPr>
                <w:sz w:val="28"/>
                <w:szCs w:val="28"/>
              </w:rPr>
              <w:t>Дополнительный цилиндр  А-3</w:t>
            </w:r>
          </w:p>
        </w:tc>
        <w:tc>
          <w:tcPr>
            <w:tcW w:w="4786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</w:rPr>
            </w:pPr>
            <w:r w:rsidRPr="00CD0E0C">
              <w:rPr>
                <w:sz w:val="28"/>
                <w:szCs w:val="28"/>
              </w:rPr>
              <w:t>2</w:t>
            </w:r>
          </w:p>
        </w:tc>
      </w:tr>
      <w:tr w:rsidR="00C73F2A" w:rsidRPr="00CD0E0C">
        <w:tc>
          <w:tcPr>
            <w:tcW w:w="4785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</w:rPr>
            </w:pPr>
            <w:r w:rsidRPr="00CD0E0C">
              <w:rPr>
                <w:sz w:val="28"/>
                <w:szCs w:val="28"/>
              </w:rPr>
              <w:lastRenderedPageBreak/>
              <w:t xml:space="preserve">Резак </w:t>
            </w:r>
            <w:r w:rsidRPr="00CD0E0C">
              <w:rPr>
                <w:sz w:val="28"/>
                <w:szCs w:val="28"/>
                <w:lang w:val="en-US"/>
              </w:rPr>
              <w:t>ID</w:t>
            </w:r>
            <w:r w:rsidRPr="00CD0E0C">
              <w:rPr>
                <w:sz w:val="28"/>
                <w:szCs w:val="28"/>
              </w:rPr>
              <w:t xml:space="preserve"> 3905</w:t>
            </w:r>
          </w:p>
        </w:tc>
        <w:tc>
          <w:tcPr>
            <w:tcW w:w="4786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</w:rPr>
            </w:pPr>
            <w:r w:rsidRPr="00CD0E0C">
              <w:rPr>
                <w:sz w:val="28"/>
                <w:szCs w:val="28"/>
              </w:rPr>
              <w:t>1</w:t>
            </w:r>
          </w:p>
        </w:tc>
      </w:tr>
      <w:tr w:rsidR="00C73F2A" w:rsidRPr="00CD0E0C">
        <w:tc>
          <w:tcPr>
            <w:tcW w:w="4785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  <w:lang w:val="en-US"/>
              </w:rPr>
            </w:pPr>
            <w:r w:rsidRPr="00CD0E0C">
              <w:rPr>
                <w:sz w:val="28"/>
                <w:szCs w:val="28"/>
              </w:rPr>
              <w:t xml:space="preserve">Цифровой дупликатор </w:t>
            </w:r>
            <w:r w:rsidRPr="00CD0E0C">
              <w:rPr>
                <w:sz w:val="28"/>
                <w:szCs w:val="28"/>
                <w:lang w:val="en-US"/>
              </w:rPr>
              <w:t>DP - 430</w:t>
            </w:r>
          </w:p>
        </w:tc>
        <w:tc>
          <w:tcPr>
            <w:tcW w:w="4786" w:type="dxa"/>
          </w:tcPr>
          <w:p w:rsidR="00C73F2A" w:rsidRPr="00CD0E0C" w:rsidRDefault="00C73F2A" w:rsidP="002A41D4">
            <w:pPr>
              <w:jc w:val="center"/>
              <w:rPr>
                <w:sz w:val="28"/>
                <w:szCs w:val="28"/>
                <w:lang w:val="en-US"/>
              </w:rPr>
            </w:pPr>
            <w:r w:rsidRPr="00CD0E0C">
              <w:rPr>
                <w:sz w:val="28"/>
                <w:szCs w:val="28"/>
                <w:lang w:val="en-US"/>
              </w:rPr>
              <w:t>1</w:t>
            </w:r>
          </w:p>
        </w:tc>
      </w:tr>
      <w:tr w:rsidR="00C73F2A" w:rsidRPr="00CD0E0C">
        <w:tc>
          <w:tcPr>
            <w:tcW w:w="9571" w:type="dxa"/>
            <w:gridSpan w:val="2"/>
          </w:tcPr>
          <w:p w:rsidR="00C73F2A" w:rsidRPr="00115944" w:rsidRDefault="00C73F2A" w:rsidP="002A41D4">
            <w:pPr>
              <w:jc w:val="center"/>
              <w:rPr>
                <w:b/>
                <w:sz w:val="28"/>
                <w:szCs w:val="28"/>
              </w:rPr>
            </w:pPr>
            <w:r w:rsidRPr="00115944">
              <w:rPr>
                <w:b/>
                <w:sz w:val="28"/>
                <w:szCs w:val="28"/>
              </w:rPr>
              <w:t>Основные средства</w:t>
            </w:r>
            <w:r>
              <w:rPr>
                <w:b/>
                <w:sz w:val="28"/>
                <w:szCs w:val="28"/>
              </w:rPr>
              <w:t>,</w:t>
            </w:r>
            <w:r w:rsidRPr="00115944">
              <w:rPr>
                <w:b/>
                <w:sz w:val="28"/>
                <w:szCs w:val="28"/>
              </w:rPr>
              <w:t xml:space="preserve"> находящиеся на забалансовых счетах</w:t>
            </w:r>
          </w:p>
        </w:tc>
      </w:tr>
      <w:tr w:rsidR="00C73F2A" w:rsidRPr="00CD0E0C">
        <w:tc>
          <w:tcPr>
            <w:tcW w:w="4785" w:type="dxa"/>
          </w:tcPr>
          <w:p w:rsidR="00C73F2A" w:rsidRPr="00115944" w:rsidRDefault="00C73F2A" w:rsidP="002A41D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Диктофон кассетный </w:t>
            </w:r>
            <w:r>
              <w:rPr>
                <w:sz w:val="28"/>
                <w:szCs w:val="28"/>
                <w:lang w:val="en-US"/>
              </w:rPr>
              <w:t>Panasonic RN - 502</w:t>
            </w:r>
          </w:p>
        </w:tc>
        <w:tc>
          <w:tcPr>
            <w:tcW w:w="4786" w:type="dxa"/>
          </w:tcPr>
          <w:p w:rsidR="00C73F2A" w:rsidRPr="00115944" w:rsidRDefault="00C73F2A" w:rsidP="002A41D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73F2A" w:rsidRPr="00CD0E0C">
        <w:tc>
          <w:tcPr>
            <w:tcW w:w="4785" w:type="dxa"/>
          </w:tcPr>
          <w:p w:rsidR="00C73F2A" w:rsidRPr="00115944" w:rsidRDefault="00C73F2A" w:rsidP="002A4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Жалюзи оконные</w:t>
            </w:r>
          </w:p>
        </w:tc>
        <w:tc>
          <w:tcPr>
            <w:tcW w:w="4786" w:type="dxa"/>
          </w:tcPr>
          <w:p w:rsidR="00C73F2A" w:rsidRPr="00115944" w:rsidRDefault="00C73F2A" w:rsidP="002A4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73F2A" w:rsidRPr="00CD0E0C">
        <w:tc>
          <w:tcPr>
            <w:tcW w:w="4785" w:type="dxa"/>
          </w:tcPr>
          <w:p w:rsidR="00C73F2A" w:rsidRDefault="00C73F2A" w:rsidP="002A4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 бесперебойного питания</w:t>
            </w:r>
          </w:p>
        </w:tc>
        <w:tc>
          <w:tcPr>
            <w:tcW w:w="4786" w:type="dxa"/>
          </w:tcPr>
          <w:p w:rsidR="00C73F2A" w:rsidRDefault="00C73F2A" w:rsidP="002A4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73F2A" w:rsidRPr="00CD0E0C">
        <w:tc>
          <w:tcPr>
            <w:tcW w:w="4785" w:type="dxa"/>
          </w:tcPr>
          <w:p w:rsidR="00C73F2A" w:rsidRPr="00115944" w:rsidRDefault="00C73F2A" w:rsidP="002A41D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Масляный радиатор </w:t>
            </w:r>
            <w:r>
              <w:rPr>
                <w:sz w:val="28"/>
                <w:szCs w:val="28"/>
                <w:lang w:val="en-US"/>
              </w:rPr>
              <w:t>IGC NRV -7</w:t>
            </w:r>
          </w:p>
        </w:tc>
        <w:tc>
          <w:tcPr>
            <w:tcW w:w="4786" w:type="dxa"/>
          </w:tcPr>
          <w:p w:rsidR="00C73F2A" w:rsidRPr="00115944" w:rsidRDefault="00C73F2A" w:rsidP="002A41D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73F2A" w:rsidRPr="00CD0E0C">
        <w:tc>
          <w:tcPr>
            <w:tcW w:w="4785" w:type="dxa"/>
          </w:tcPr>
          <w:p w:rsidR="00C73F2A" w:rsidRPr="00115944" w:rsidRDefault="00C73F2A" w:rsidP="002A41D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Модем </w:t>
            </w:r>
            <w:r>
              <w:rPr>
                <w:sz w:val="28"/>
                <w:szCs w:val="28"/>
                <w:lang w:val="en-US"/>
              </w:rPr>
              <w:t>Genius – GM 56 E</w:t>
            </w:r>
          </w:p>
        </w:tc>
        <w:tc>
          <w:tcPr>
            <w:tcW w:w="4786" w:type="dxa"/>
          </w:tcPr>
          <w:p w:rsidR="00C73F2A" w:rsidRPr="00115944" w:rsidRDefault="00C73F2A" w:rsidP="002A41D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73F2A" w:rsidRPr="00CD0E0C">
        <w:tc>
          <w:tcPr>
            <w:tcW w:w="4785" w:type="dxa"/>
          </w:tcPr>
          <w:p w:rsidR="00C73F2A" w:rsidRDefault="00C73F2A" w:rsidP="002A4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Печать</w:t>
            </w:r>
          </w:p>
        </w:tc>
        <w:tc>
          <w:tcPr>
            <w:tcW w:w="4786" w:type="dxa"/>
          </w:tcPr>
          <w:p w:rsidR="00C73F2A" w:rsidRPr="00115944" w:rsidRDefault="00C73F2A" w:rsidP="002A4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73F2A" w:rsidRPr="00CD0E0C">
        <w:tc>
          <w:tcPr>
            <w:tcW w:w="4785" w:type="dxa"/>
          </w:tcPr>
          <w:p w:rsidR="00C73F2A" w:rsidRDefault="00C73F2A" w:rsidP="002A4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Полка навесная</w:t>
            </w:r>
          </w:p>
        </w:tc>
        <w:tc>
          <w:tcPr>
            <w:tcW w:w="4786" w:type="dxa"/>
          </w:tcPr>
          <w:p w:rsidR="00C73F2A" w:rsidRDefault="00C73F2A" w:rsidP="002A4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73F2A" w:rsidRPr="00CD0E0C">
        <w:tc>
          <w:tcPr>
            <w:tcW w:w="4785" w:type="dxa"/>
          </w:tcPr>
          <w:p w:rsidR="00C73F2A" w:rsidRDefault="00C73F2A" w:rsidP="002A4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Стол КСТ – 01 цвет Ольха</w:t>
            </w:r>
          </w:p>
        </w:tc>
        <w:tc>
          <w:tcPr>
            <w:tcW w:w="4786" w:type="dxa"/>
          </w:tcPr>
          <w:p w:rsidR="00C73F2A" w:rsidRDefault="00C73F2A" w:rsidP="002A4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73F2A" w:rsidRPr="00CD0E0C">
        <w:tc>
          <w:tcPr>
            <w:tcW w:w="4785" w:type="dxa"/>
          </w:tcPr>
          <w:p w:rsidR="00C73F2A" w:rsidRDefault="00C73F2A" w:rsidP="002A4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Стул компьютерный </w:t>
            </w:r>
          </w:p>
        </w:tc>
        <w:tc>
          <w:tcPr>
            <w:tcW w:w="4786" w:type="dxa"/>
          </w:tcPr>
          <w:p w:rsidR="00C73F2A" w:rsidRDefault="00C73F2A" w:rsidP="002A4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73F2A" w:rsidRPr="00CD0E0C">
        <w:tc>
          <w:tcPr>
            <w:tcW w:w="4785" w:type="dxa"/>
          </w:tcPr>
          <w:p w:rsidR="00C73F2A" w:rsidRDefault="00C73F2A" w:rsidP="002A4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Стул ИЗО С71</w:t>
            </w:r>
          </w:p>
        </w:tc>
        <w:tc>
          <w:tcPr>
            <w:tcW w:w="4786" w:type="dxa"/>
          </w:tcPr>
          <w:p w:rsidR="00C73F2A" w:rsidRDefault="00C73F2A" w:rsidP="002A4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73F2A" w:rsidRPr="00CD0E0C">
        <w:tc>
          <w:tcPr>
            <w:tcW w:w="4785" w:type="dxa"/>
          </w:tcPr>
          <w:p w:rsidR="00C73F2A" w:rsidRDefault="00C73F2A" w:rsidP="002A4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Тумба для системного блока</w:t>
            </w:r>
          </w:p>
        </w:tc>
        <w:tc>
          <w:tcPr>
            <w:tcW w:w="4786" w:type="dxa"/>
          </w:tcPr>
          <w:p w:rsidR="00C73F2A" w:rsidRDefault="00C73F2A" w:rsidP="002A4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73F2A" w:rsidRPr="00CD0E0C">
        <w:tc>
          <w:tcPr>
            <w:tcW w:w="4785" w:type="dxa"/>
          </w:tcPr>
          <w:p w:rsidR="00C73F2A" w:rsidRDefault="00C73F2A" w:rsidP="002A4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Угловой штамп</w:t>
            </w:r>
          </w:p>
        </w:tc>
        <w:tc>
          <w:tcPr>
            <w:tcW w:w="4786" w:type="dxa"/>
          </w:tcPr>
          <w:p w:rsidR="00C73F2A" w:rsidRDefault="00C73F2A" w:rsidP="002A4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73F2A" w:rsidRPr="00CD0E0C">
        <w:tc>
          <w:tcPr>
            <w:tcW w:w="4785" w:type="dxa"/>
          </w:tcPr>
          <w:p w:rsidR="00C73F2A" w:rsidRDefault="00C73F2A" w:rsidP="002A4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Шкаф узкий со стеклом 305.22У, 429*450*210</w:t>
            </w:r>
          </w:p>
        </w:tc>
        <w:tc>
          <w:tcPr>
            <w:tcW w:w="4786" w:type="dxa"/>
          </w:tcPr>
          <w:p w:rsidR="00C73F2A" w:rsidRDefault="00C73F2A" w:rsidP="002A4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13E46" w:rsidRPr="00CD0E0C">
        <w:tc>
          <w:tcPr>
            <w:tcW w:w="9571" w:type="dxa"/>
            <w:gridSpan w:val="2"/>
          </w:tcPr>
          <w:p w:rsidR="00413E46" w:rsidRPr="00413E46" w:rsidRDefault="00413E46" w:rsidP="002A41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Недвижимое имущество</w:t>
            </w:r>
          </w:p>
        </w:tc>
      </w:tr>
      <w:tr w:rsidR="00413E46" w:rsidRPr="00CD0E0C">
        <w:tc>
          <w:tcPr>
            <w:tcW w:w="4785" w:type="dxa"/>
          </w:tcPr>
          <w:p w:rsidR="00413E46" w:rsidRDefault="00413E46" w:rsidP="002A4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---</w:t>
            </w:r>
          </w:p>
        </w:tc>
        <w:tc>
          <w:tcPr>
            <w:tcW w:w="4786" w:type="dxa"/>
          </w:tcPr>
          <w:p w:rsidR="00413E46" w:rsidRDefault="00413E46" w:rsidP="002A41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---</w:t>
            </w:r>
          </w:p>
        </w:tc>
      </w:tr>
    </w:tbl>
    <w:p w:rsidR="00C73F2A" w:rsidRPr="00CD0E0C" w:rsidRDefault="00C73F2A" w:rsidP="00C73F2A">
      <w:pPr>
        <w:rPr>
          <w:sz w:val="28"/>
          <w:szCs w:val="28"/>
        </w:rPr>
      </w:pPr>
    </w:p>
    <w:p w:rsidR="00FD7B91" w:rsidRDefault="00FD7B91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2A41D4" w:rsidRDefault="002A41D4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2A41D4" w:rsidRDefault="002A41D4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2A41D4" w:rsidRDefault="002A41D4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2A41D4" w:rsidRDefault="002A41D4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2A41D4" w:rsidRDefault="002A41D4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2A41D4" w:rsidRDefault="002A41D4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2A41D4" w:rsidRDefault="002A41D4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2A41D4" w:rsidRDefault="002A41D4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2A41D4" w:rsidRDefault="002A41D4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2A41D4" w:rsidRDefault="002A41D4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2A41D4" w:rsidRDefault="002A41D4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2A41D4" w:rsidRDefault="002A41D4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2A41D4" w:rsidRDefault="002A41D4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2A41D4" w:rsidRDefault="002A41D4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2A41D4" w:rsidRDefault="002A41D4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2A41D4" w:rsidRDefault="002A41D4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2A41D4" w:rsidRDefault="002A41D4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2A41D4" w:rsidRDefault="002A41D4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2A41D4" w:rsidRDefault="002A41D4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2A41D4" w:rsidRDefault="002A41D4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2A41D4" w:rsidRDefault="002A41D4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2A41D4" w:rsidRDefault="002A41D4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2A41D4" w:rsidRDefault="002A41D4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2A41D4" w:rsidRDefault="002A41D4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</w:p>
    <w:p w:rsidR="00FC1034" w:rsidRDefault="00FC1034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 xml:space="preserve">Приложение </w:t>
      </w:r>
      <w:r w:rsidR="00FD7B91">
        <w:rPr>
          <w:b/>
          <w:bCs/>
          <w:color w:val="000000"/>
          <w:spacing w:val="-5"/>
          <w:sz w:val="28"/>
          <w:szCs w:val="28"/>
        </w:rPr>
        <w:t>№ 2</w:t>
      </w:r>
    </w:p>
    <w:p w:rsidR="00FC1034" w:rsidRDefault="00FC1034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 xml:space="preserve">к постановлению администрации </w:t>
      </w:r>
    </w:p>
    <w:p w:rsidR="00FC1034" w:rsidRDefault="00FC1034" w:rsidP="00FC1034">
      <w:pPr>
        <w:shd w:val="clear" w:color="auto" w:fill="FFFFFF"/>
        <w:ind w:right="17"/>
        <w:jc w:val="right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 xml:space="preserve">ЗАТО Михайловский № </w:t>
      </w:r>
      <w:r w:rsidR="00DA746E">
        <w:rPr>
          <w:b/>
          <w:bCs/>
          <w:color w:val="000000"/>
          <w:spacing w:val="-5"/>
          <w:sz w:val="28"/>
          <w:szCs w:val="28"/>
        </w:rPr>
        <w:t>158</w:t>
      </w:r>
      <w:r>
        <w:rPr>
          <w:b/>
          <w:bCs/>
          <w:color w:val="000000"/>
          <w:spacing w:val="-5"/>
          <w:sz w:val="28"/>
          <w:szCs w:val="28"/>
        </w:rPr>
        <w:t xml:space="preserve"> от </w:t>
      </w:r>
      <w:r w:rsidR="00C73F2A">
        <w:rPr>
          <w:b/>
          <w:bCs/>
          <w:color w:val="000000"/>
          <w:spacing w:val="-5"/>
          <w:sz w:val="28"/>
          <w:szCs w:val="28"/>
        </w:rPr>
        <w:t xml:space="preserve"> </w:t>
      </w:r>
      <w:r w:rsidR="00DA746E">
        <w:rPr>
          <w:b/>
          <w:bCs/>
          <w:color w:val="000000"/>
          <w:spacing w:val="-5"/>
          <w:sz w:val="28"/>
          <w:szCs w:val="28"/>
        </w:rPr>
        <w:t xml:space="preserve">01 </w:t>
      </w:r>
      <w:r w:rsidR="00C73F2A">
        <w:rPr>
          <w:b/>
          <w:bCs/>
          <w:color w:val="000000"/>
          <w:spacing w:val="-5"/>
          <w:sz w:val="28"/>
          <w:szCs w:val="28"/>
        </w:rPr>
        <w:t>июл</w:t>
      </w:r>
      <w:r>
        <w:rPr>
          <w:b/>
          <w:bCs/>
          <w:color w:val="000000"/>
          <w:spacing w:val="-5"/>
          <w:sz w:val="28"/>
          <w:szCs w:val="28"/>
        </w:rPr>
        <w:t xml:space="preserve">я 2011года </w:t>
      </w:r>
    </w:p>
    <w:p w:rsidR="004B6C41" w:rsidRPr="004B6C41" w:rsidRDefault="004B6C41" w:rsidP="004B6C41">
      <w:pPr>
        <w:shd w:val="clear" w:color="auto" w:fill="FFFFFF"/>
        <w:spacing w:before="230"/>
        <w:ind w:left="10" w:right="5" w:firstLine="5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4B6C41">
        <w:rPr>
          <w:b/>
          <w:sz w:val="28"/>
          <w:szCs w:val="28"/>
        </w:rPr>
        <w:t>лан мероприятий по созданию муниципального бюджетного учреждения «Редакция газеты «Михайловские новости»</w:t>
      </w:r>
      <w:r w:rsidR="002A41D4">
        <w:rPr>
          <w:b/>
          <w:sz w:val="28"/>
          <w:szCs w:val="28"/>
        </w:rPr>
        <w:t xml:space="preserve"> ЗАТО Михайловский Саратовской области</w:t>
      </w:r>
    </w:p>
    <w:p w:rsidR="004B6C41" w:rsidRDefault="004B6C41" w:rsidP="004B6C41">
      <w:pPr>
        <w:rPr>
          <w:sz w:val="28"/>
          <w:szCs w:val="28"/>
        </w:rPr>
      </w:pPr>
    </w:p>
    <w:p w:rsidR="004B6C41" w:rsidRDefault="004B6C41" w:rsidP="004B6C41">
      <w:pPr>
        <w:rPr>
          <w:sz w:val="28"/>
          <w:szCs w:val="28"/>
        </w:rPr>
      </w:pPr>
    </w:p>
    <w:p w:rsidR="004B6C41" w:rsidRPr="004B6C41" w:rsidRDefault="004B6C41" w:rsidP="004B6C41">
      <w:pPr>
        <w:rPr>
          <w:sz w:val="16"/>
          <w:szCs w:val="16"/>
        </w:rPr>
      </w:pPr>
      <w:r w:rsidRPr="004B6C41">
        <w:rPr>
          <w:sz w:val="28"/>
          <w:szCs w:val="28"/>
        </w:rPr>
        <w:t>Наименование мероприятия</w:t>
      </w:r>
      <w:r w:rsidRPr="004B6C41">
        <w:rPr>
          <w:sz w:val="28"/>
          <w:szCs w:val="28"/>
        </w:rPr>
        <w:br/>
        <w:t>Срок проведения</w:t>
      </w:r>
      <w:r w:rsidRPr="004B6C41">
        <w:rPr>
          <w:sz w:val="28"/>
          <w:szCs w:val="28"/>
        </w:rPr>
        <w:br/>
      </w:r>
      <w:r w:rsidRPr="004B6C41">
        <w:rPr>
          <w:sz w:val="28"/>
          <w:szCs w:val="28"/>
        </w:rPr>
        <w:br/>
        <w:t>1.</w:t>
      </w:r>
      <w:r w:rsidRPr="004B6C41">
        <w:rPr>
          <w:sz w:val="28"/>
          <w:szCs w:val="28"/>
        </w:rPr>
        <w:br/>
        <w:t>Внесение изменений в Устав</w:t>
      </w:r>
      <w:r>
        <w:rPr>
          <w:sz w:val="28"/>
          <w:szCs w:val="28"/>
        </w:rPr>
        <w:t>.</w:t>
      </w:r>
      <w:r w:rsidRPr="004B6C41">
        <w:rPr>
          <w:sz w:val="28"/>
          <w:szCs w:val="28"/>
        </w:rPr>
        <w:br/>
      </w:r>
      <w:r w:rsidR="002A41D4">
        <w:rPr>
          <w:sz w:val="28"/>
          <w:szCs w:val="28"/>
        </w:rPr>
        <w:t>До 1 декабря 2011 года.</w:t>
      </w:r>
      <w:r w:rsidRPr="004B6C41">
        <w:rPr>
          <w:sz w:val="28"/>
          <w:szCs w:val="28"/>
        </w:rPr>
        <w:br/>
      </w:r>
      <w:r w:rsidRPr="004B6C41">
        <w:rPr>
          <w:sz w:val="28"/>
          <w:szCs w:val="28"/>
        </w:rPr>
        <w:br/>
        <w:t>2.</w:t>
      </w:r>
      <w:r w:rsidRPr="004B6C41">
        <w:rPr>
          <w:sz w:val="28"/>
          <w:szCs w:val="28"/>
        </w:rPr>
        <w:br/>
        <w:t>Регистрация изменений в налоговом органе</w:t>
      </w:r>
      <w:r w:rsidRPr="004B6C41">
        <w:rPr>
          <w:sz w:val="28"/>
          <w:szCs w:val="28"/>
        </w:rPr>
        <w:br/>
      </w:r>
      <w:r w:rsidR="002A41D4">
        <w:rPr>
          <w:sz w:val="28"/>
          <w:szCs w:val="28"/>
        </w:rPr>
        <w:t>До  1 января 2012 года</w:t>
      </w:r>
      <w:r w:rsidRPr="004B6C41">
        <w:rPr>
          <w:sz w:val="28"/>
          <w:szCs w:val="28"/>
        </w:rPr>
        <w:br/>
      </w:r>
      <w:r w:rsidRPr="004B6C41">
        <w:rPr>
          <w:sz w:val="28"/>
          <w:szCs w:val="28"/>
        </w:rPr>
        <w:br/>
        <w:t>3.</w:t>
      </w:r>
      <w:r w:rsidRPr="004B6C41">
        <w:rPr>
          <w:sz w:val="28"/>
          <w:szCs w:val="28"/>
        </w:rPr>
        <w:br/>
        <w:t>Уведомление о регистрации изменений государственных внебюджетных фондов (ПФ, ФОМС, ФСС)</w:t>
      </w:r>
      <w:r w:rsidRPr="004B6C41">
        <w:rPr>
          <w:sz w:val="28"/>
          <w:szCs w:val="28"/>
        </w:rPr>
        <w:br/>
        <w:t>В течение 7 рабочих дней</w:t>
      </w:r>
      <w:r w:rsidRPr="004B6C41">
        <w:rPr>
          <w:sz w:val="28"/>
          <w:szCs w:val="28"/>
        </w:rPr>
        <w:br/>
      </w:r>
      <w:r w:rsidRPr="004B6C41">
        <w:rPr>
          <w:sz w:val="28"/>
          <w:szCs w:val="28"/>
        </w:rPr>
        <w:br/>
        <w:t>4.</w:t>
      </w:r>
      <w:r w:rsidRPr="004B6C41">
        <w:rPr>
          <w:sz w:val="28"/>
          <w:szCs w:val="28"/>
        </w:rPr>
        <w:br/>
        <w:t>Изготовление новых печатей учреждения</w:t>
      </w:r>
      <w:r w:rsidRPr="004B6C41">
        <w:rPr>
          <w:sz w:val="28"/>
          <w:szCs w:val="28"/>
        </w:rPr>
        <w:br/>
        <w:t>В течение 30 рабочих дней</w:t>
      </w:r>
      <w:r w:rsidRPr="004B6C41">
        <w:rPr>
          <w:sz w:val="28"/>
          <w:szCs w:val="28"/>
        </w:rPr>
        <w:br/>
      </w:r>
      <w:r w:rsidRPr="004B6C41">
        <w:rPr>
          <w:sz w:val="28"/>
          <w:szCs w:val="28"/>
        </w:rPr>
        <w:br/>
        <w:t>5.</w:t>
      </w:r>
      <w:r w:rsidRPr="004B6C41">
        <w:rPr>
          <w:sz w:val="28"/>
          <w:szCs w:val="28"/>
        </w:rPr>
        <w:br/>
        <w:t>Внесение изменений в локальные правовые акты</w:t>
      </w:r>
      <w:r w:rsidRPr="004B6C41">
        <w:rPr>
          <w:sz w:val="28"/>
          <w:szCs w:val="28"/>
        </w:rPr>
        <w:br/>
        <w:t>В течение 30 рабочих дней</w:t>
      </w:r>
    </w:p>
    <w:p w:rsidR="004B6C41" w:rsidRPr="004B6C41" w:rsidRDefault="004B6C41" w:rsidP="004B6C41">
      <w:pPr>
        <w:rPr>
          <w:sz w:val="16"/>
          <w:szCs w:val="16"/>
        </w:rPr>
      </w:pPr>
    </w:p>
    <w:sectPr w:rsidR="004B6C41" w:rsidRPr="004B6C41" w:rsidSect="00FF669D">
      <w:pgSz w:w="11906" w:h="16838"/>
      <w:pgMar w:top="1079" w:right="850" w:bottom="1258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B037A"/>
    <w:multiLevelType w:val="singleLevel"/>
    <w:tmpl w:val="1DEE7D78"/>
    <w:lvl w:ilvl="0">
      <w:start w:val="6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">
    <w:nsid w:val="18511C80"/>
    <w:multiLevelType w:val="singleLevel"/>
    <w:tmpl w:val="3A869560"/>
    <w:lvl w:ilvl="0">
      <w:start w:val="3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">
    <w:nsid w:val="64143199"/>
    <w:multiLevelType w:val="singleLevel"/>
    <w:tmpl w:val="DCAA1EE8"/>
    <w:lvl w:ilvl="0">
      <w:start w:val="1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characterSpacingControl w:val="doNotCompress"/>
  <w:compat/>
  <w:rsids>
    <w:rsidRoot w:val="00E10D4B"/>
    <w:rsid w:val="001F3081"/>
    <w:rsid w:val="00280B81"/>
    <w:rsid w:val="002A41D4"/>
    <w:rsid w:val="002B7E44"/>
    <w:rsid w:val="00413E46"/>
    <w:rsid w:val="0043205A"/>
    <w:rsid w:val="004B6C41"/>
    <w:rsid w:val="00612374"/>
    <w:rsid w:val="006E0B2A"/>
    <w:rsid w:val="008F6B83"/>
    <w:rsid w:val="00963F21"/>
    <w:rsid w:val="00C73F2A"/>
    <w:rsid w:val="00D501F0"/>
    <w:rsid w:val="00DA746E"/>
    <w:rsid w:val="00DB0419"/>
    <w:rsid w:val="00E10D4B"/>
    <w:rsid w:val="00FC1034"/>
    <w:rsid w:val="00FD7B91"/>
    <w:rsid w:val="00FF6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0D4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FC1034"/>
    <w:pPr>
      <w:spacing w:after="200" w:line="276" w:lineRule="auto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FC1034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styleId="a5">
    <w:name w:val="Balloon Text"/>
    <w:basedOn w:val="a"/>
    <w:semiHidden/>
    <w:rsid w:val="00963F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0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Nasangaliev</dc:creator>
  <cp:keywords/>
  <cp:lastModifiedBy>Наталья Ханина</cp:lastModifiedBy>
  <cp:revision>2</cp:revision>
  <cp:lastPrinted>2011-07-08T08:58:00Z</cp:lastPrinted>
  <dcterms:created xsi:type="dcterms:W3CDTF">2011-07-08T10:49:00Z</dcterms:created>
  <dcterms:modified xsi:type="dcterms:W3CDTF">2011-07-08T10:49:00Z</dcterms:modified>
</cp:coreProperties>
</file>